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5E25" w14:textId="0E1F690B" w:rsidR="00292ECD" w:rsidRPr="00AB3D9B" w:rsidRDefault="0000379A">
      <w:pPr>
        <w:rPr>
          <w:rFonts w:ascii="Arial" w:hAnsi="Arial" w:cs="Arial"/>
          <w:b/>
          <w:sz w:val="20"/>
          <w:szCs w:val="20"/>
          <w:lang w:val="nl-NL"/>
        </w:rPr>
      </w:pPr>
      <w:r w:rsidRPr="00AB3D9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216" behindDoc="1" locked="1" layoutInCell="1" allowOverlap="1" wp14:anchorId="233C2844" wp14:editId="55E1728C">
            <wp:simplePos x="0" y="0"/>
            <wp:positionH relativeFrom="column">
              <wp:posOffset>4608195</wp:posOffset>
            </wp:positionH>
            <wp:positionV relativeFrom="topMargin">
              <wp:align>bottom</wp:align>
            </wp:positionV>
            <wp:extent cx="2162175" cy="647700"/>
            <wp:effectExtent l="0" t="0" r="9525" b="0"/>
            <wp:wrapNone/>
            <wp:docPr id="1" name="Afbeelding 1" descr="HHS_documen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HS_document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37D">
        <w:rPr>
          <w:rFonts w:ascii="Arial" w:hAnsi="Arial" w:cs="Arial"/>
          <w:b/>
          <w:sz w:val="20"/>
          <w:szCs w:val="20"/>
          <w:lang w:val="nl-NL"/>
        </w:rPr>
        <w:t>Gouden Staf prijs</w:t>
      </w:r>
      <w:r w:rsidR="00896A98">
        <w:rPr>
          <w:rFonts w:ascii="Arial" w:hAnsi="Arial" w:cs="Arial"/>
          <w:b/>
          <w:sz w:val="20"/>
          <w:szCs w:val="20"/>
          <w:lang w:val="nl-NL"/>
        </w:rPr>
        <w:t xml:space="preserve"> 202</w:t>
      </w:r>
      <w:r w:rsidR="00031556">
        <w:rPr>
          <w:rFonts w:ascii="Arial" w:hAnsi="Arial" w:cs="Arial"/>
          <w:b/>
          <w:sz w:val="20"/>
          <w:szCs w:val="20"/>
          <w:lang w:val="nl-NL"/>
        </w:rPr>
        <w:t>6</w:t>
      </w:r>
    </w:p>
    <w:p w14:paraId="689B3561" w14:textId="77777777" w:rsidR="0091137D" w:rsidRDefault="0091137D" w:rsidP="00D33CC9">
      <w:pPr>
        <w:rPr>
          <w:rFonts w:ascii="Arial" w:hAnsi="Arial" w:cs="Arial"/>
          <w:sz w:val="20"/>
          <w:szCs w:val="20"/>
          <w:lang w:val="nl-NL"/>
        </w:rPr>
      </w:pPr>
    </w:p>
    <w:p w14:paraId="1C993BF6" w14:textId="25110C98" w:rsidR="0091137D" w:rsidRDefault="0091137D" w:rsidP="0091137D">
      <w:pPr>
        <w:spacing w:after="0" w:line="240" w:lineRule="auto"/>
        <w:rPr>
          <w:rFonts w:ascii="Arial" w:eastAsia="Times New Roman" w:hAnsi="Arial" w:cs="Arial"/>
          <w:color w:val="201F1E"/>
          <w:sz w:val="20"/>
          <w:szCs w:val="20"/>
          <w:lang w:val="nl-NL"/>
        </w:rPr>
      </w:pPr>
      <w:r w:rsidRPr="0091137D">
        <w:rPr>
          <w:rFonts w:ascii="Arial" w:eastAsia="Times New Roman" w:hAnsi="Arial" w:cs="Arial"/>
          <w:color w:val="201F1E"/>
          <w:sz w:val="20"/>
          <w:szCs w:val="20"/>
          <w:lang w:val="nl-NL"/>
        </w:rPr>
        <w:t>Een Gouden Staf prijs beloont het team dat eruit springt door meerwaarde op het onder</w:t>
      </w:r>
      <w:r w:rsidR="00EF0CE5">
        <w:rPr>
          <w:rFonts w:ascii="Arial" w:eastAsia="Times New Roman" w:hAnsi="Arial" w:cs="Arial"/>
          <w:color w:val="201F1E"/>
          <w:sz w:val="20"/>
          <w:szCs w:val="20"/>
          <w:lang w:val="nl-NL"/>
        </w:rPr>
        <w:t>wijs</w:t>
      </w:r>
      <w:r w:rsidRPr="0091137D">
        <w:rPr>
          <w:rFonts w:ascii="Arial" w:eastAsia="Times New Roman" w:hAnsi="Arial" w:cs="Arial"/>
          <w:color w:val="201F1E"/>
          <w:sz w:val="20"/>
          <w:szCs w:val="20"/>
          <w:lang w:val="nl-NL"/>
        </w:rPr>
        <w:t>- dan wel onder</w:t>
      </w:r>
      <w:r w:rsidR="00EF0CE5">
        <w:rPr>
          <w:rFonts w:ascii="Arial" w:eastAsia="Times New Roman" w:hAnsi="Arial" w:cs="Arial"/>
          <w:color w:val="201F1E"/>
          <w:sz w:val="20"/>
          <w:szCs w:val="20"/>
          <w:lang w:val="nl-NL"/>
        </w:rPr>
        <w:t>zoeks</w:t>
      </w:r>
      <w:r w:rsidRPr="0091137D">
        <w:rPr>
          <w:rFonts w:ascii="Arial" w:eastAsia="Times New Roman" w:hAnsi="Arial" w:cs="Arial"/>
          <w:color w:val="201F1E"/>
          <w:sz w:val="20"/>
          <w:szCs w:val="20"/>
          <w:lang w:val="nl-NL"/>
        </w:rPr>
        <w:t>proces.</w:t>
      </w:r>
    </w:p>
    <w:p w14:paraId="739D59EB" w14:textId="77777777" w:rsidR="0091137D" w:rsidRDefault="0091137D" w:rsidP="0091137D">
      <w:pPr>
        <w:spacing w:after="0" w:line="240" w:lineRule="auto"/>
        <w:rPr>
          <w:rFonts w:ascii="Arial" w:eastAsia="Times New Roman" w:hAnsi="Arial" w:cs="Arial"/>
          <w:color w:val="201F1E"/>
          <w:sz w:val="20"/>
          <w:szCs w:val="20"/>
          <w:lang w:val="nl-NL"/>
        </w:rPr>
      </w:pPr>
    </w:p>
    <w:p w14:paraId="3D6F39E1" w14:textId="2AFBF816" w:rsidR="0091137D" w:rsidRDefault="00D33CC9" w:rsidP="00D33CC9">
      <w:pPr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</w:pPr>
      <w:r w:rsidRPr="00AB3D9B">
        <w:rPr>
          <w:rFonts w:ascii="Arial" w:hAnsi="Arial" w:cs="Arial"/>
          <w:b/>
          <w:sz w:val="20"/>
          <w:szCs w:val="20"/>
          <w:lang w:val="nl-NL"/>
        </w:rPr>
        <w:t>Doel:</w:t>
      </w:r>
      <w:r w:rsidRPr="00AB3D9B">
        <w:rPr>
          <w:rFonts w:ascii="Arial" w:hAnsi="Arial" w:cs="Arial"/>
          <w:sz w:val="20"/>
          <w:szCs w:val="20"/>
          <w:lang w:val="nl-NL"/>
        </w:rPr>
        <w:t xml:space="preserve"> </w:t>
      </w:r>
      <w:r w:rsidRPr="00AB3D9B"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  <w:t xml:space="preserve">De waardering voor </w:t>
      </w:r>
      <w:r w:rsidR="005B5588"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  <w:t xml:space="preserve">het </w:t>
      </w:r>
      <w:r w:rsidRPr="00AB3D9B"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  <w:t xml:space="preserve">werk van </w:t>
      </w:r>
      <w:r w:rsidR="00EF0CE5"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  <w:t xml:space="preserve">een team van </w:t>
      </w:r>
      <w:r w:rsidR="0091137D" w:rsidRPr="00EF0CE5">
        <w:rPr>
          <w:rFonts w:ascii="Arial" w:eastAsia="Times New Roman" w:hAnsi="Arial" w:cs="Arial"/>
          <w:b/>
          <w:bCs/>
          <w:color w:val="212121"/>
          <w:sz w:val="20"/>
          <w:szCs w:val="20"/>
          <w:u w:val="single"/>
          <w:lang w:val="nl-NL" w:eastAsia="en-GB"/>
        </w:rPr>
        <w:t>niet</w:t>
      </w:r>
      <w:r w:rsidR="0091137D"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  <w:t>-onderwijzend personeel</w:t>
      </w:r>
      <w:r w:rsidRPr="00AB3D9B"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  <w:t xml:space="preserve"> laten zien en de bijdrage die zij kunnen leveren aan goed onderwijs</w:t>
      </w:r>
      <w:r w:rsidR="00EF0CE5"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  <w:t>/ onderzoek</w:t>
      </w:r>
      <w:r w:rsidRPr="00AB3D9B"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  <w:t xml:space="preserve"> zichtbaar maken. </w:t>
      </w:r>
      <w:r w:rsidR="000975EF"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  <w:t>En a</w:t>
      </w:r>
      <w:r w:rsidR="005B5588"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  <w:t xml:space="preserve">ndere </w:t>
      </w:r>
      <w:r w:rsidR="0091137D"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  <w:t>niet-onderwijzende collega’s inspiratie geven</w:t>
      </w:r>
      <w:r w:rsidR="005B5588">
        <w:rPr>
          <w:rFonts w:ascii="Arial" w:eastAsia="Times New Roman" w:hAnsi="Arial" w:cs="Arial"/>
          <w:color w:val="212121"/>
          <w:sz w:val="20"/>
          <w:szCs w:val="20"/>
          <w:lang w:val="nl-NL" w:eastAsia="en-GB"/>
        </w:rPr>
        <w:t xml:space="preserve">. </w:t>
      </w:r>
    </w:p>
    <w:p w14:paraId="373F919B" w14:textId="22EE97B7" w:rsidR="00AB3D9B" w:rsidRDefault="00D33CC9" w:rsidP="00F5478D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AB3D9B">
        <w:rPr>
          <w:rFonts w:ascii="Arial" w:hAnsi="Arial" w:cs="Arial"/>
          <w:b/>
          <w:sz w:val="20"/>
          <w:szCs w:val="20"/>
          <w:lang w:val="nl-NL"/>
        </w:rPr>
        <w:t>Prijs:</w:t>
      </w:r>
      <w:r w:rsidRPr="00AB3D9B">
        <w:rPr>
          <w:rFonts w:ascii="Arial" w:hAnsi="Arial" w:cs="Arial"/>
          <w:sz w:val="20"/>
          <w:szCs w:val="20"/>
          <w:lang w:val="nl-NL"/>
        </w:rPr>
        <w:t xml:space="preserve"> </w:t>
      </w:r>
      <w:r w:rsidR="00FC25A9">
        <w:rPr>
          <w:rFonts w:ascii="Arial" w:hAnsi="Arial" w:cs="Arial"/>
          <w:sz w:val="20"/>
          <w:szCs w:val="20"/>
          <w:lang w:val="nl-NL"/>
        </w:rPr>
        <w:t xml:space="preserve">De juryprijs voor het winnende team is </w:t>
      </w:r>
      <w:r w:rsidR="00EF0CE5">
        <w:rPr>
          <w:rFonts w:ascii="Arial" w:hAnsi="Arial" w:cs="Arial"/>
          <w:sz w:val="20"/>
          <w:szCs w:val="20"/>
          <w:lang w:val="nl-NL"/>
        </w:rPr>
        <w:t xml:space="preserve">Euro </w:t>
      </w:r>
      <w:r w:rsidR="00D15D7E">
        <w:rPr>
          <w:rFonts w:ascii="Arial" w:hAnsi="Arial" w:cs="Arial"/>
          <w:sz w:val="20"/>
          <w:szCs w:val="20"/>
          <w:lang w:val="nl-NL"/>
        </w:rPr>
        <w:t>2</w:t>
      </w:r>
      <w:r w:rsidR="00F5478D" w:rsidRPr="00AB3D9B">
        <w:rPr>
          <w:rFonts w:ascii="Arial" w:hAnsi="Arial" w:cs="Arial"/>
          <w:sz w:val="20"/>
          <w:szCs w:val="20"/>
          <w:lang w:val="nl-NL"/>
        </w:rPr>
        <w:t>.</w:t>
      </w:r>
      <w:r w:rsidR="00D15D7E">
        <w:rPr>
          <w:rFonts w:ascii="Arial" w:hAnsi="Arial" w:cs="Arial"/>
          <w:sz w:val="20"/>
          <w:szCs w:val="20"/>
          <w:lang w:val="nl-NL"/>
        </w:rPr>
        <w:t>5</w:t>
      </w:r>
      <w:r w:rsidR="00F5478D" w:rsidRPr="00AB3D9B">
        <w:rPr>
          <w:rFonts w:ascii="Arial" w:hAnsi="Arial" w:cs="Arial"/>
          <w:sz w:val="20"/>
          <w:szCs w:val="20"/>
          <w:lang w:val="nl-NL"/>
        </w:rPr>
        <w:t>00</w:t>
      </w:r>
      <w:r w:rsidR="00EF0CE5">
        <w:rPr>
          <w:rFonts w:ascii="Arial" w:hAnsi="Arial" w:cs="Arial"/>
          <w:sz w:val="20"/>
          <w:szCs w:val="20"/>
          <w:lang w:val="nl-NL"/>
        </w:rPr>
        <w:t>,-</w:t>
      </w:r>
      <w:r w:rsidR="00AB3D9B">
        <w:rPr>
          <w:rFonts w:ascii="Arial" w:hAnsi="Arial" w:cs="Arial"/>
          <w:sz w:val="20"/>
          <w:szCs w:val="20"/>
          <w:lang w:val="nl-NL"/>
        </w:rPr>
        <w:t xml:space="preserve"> om te besteden </w:t>
      </w:r>
      <w:r w:rsidR="0091137D">
        <w:rPr>
          <w:rFonts w:ascii="Arial" w:hAnsi="Arial" w:cs="Arial"/>
          <w:sz w:val="20"/>
          <w:szCs w:val="20"/>
          <w:lang w:val="nl-NL"/>
        </w:rPr>
        <w:t xml:space="preserve">aan </w:t>
      </w:r>
      <w:r w:rsidR="00F5478D" w:rsidRPr="00AB3D9B">
        <w:rPr>
          <w:rFonts w:ascii="Arial" w:hAnsi="Arial" w:cs="Arial"/>
          <w:sz w:val="20"/>
          <w:szCs w:val="20"/>
          <w:lang w:val="nl-NL"/>
        </w:rPr>
        <w:t xml:space="preserve">een </w:t>
      </w:r>
      <w:r w:rsidR="00235DEE">
        <w:rPr>
          <w:rFonts w:ascii="Arial" w:hAnsi="Arial" w:cs="Arial"/>
          <w:sz w:val="20"/>
          <w:szCs w:val="20"/>
          <w:lang w:val="nl-NL"/>
        </w:rPr>
        <w:t xml:space="preserve">gezamenlijke </w:t>
      </w:r>
      <w:r w:rsidR="00F5478D" w:rsidRPr="00AB3D9B">
        <w:rPr>
          <w:rFonts w:ascii="Arial" w:hAnsi="Arial" w:cs="Arial"/>
          <w:sz w:val="20"/>
          <w:szCs w:val="20"/>
          <w:lang w:val="nl-NL"/>
        </w:rPr>
        <w:t>activiteit</w:t>
      </w:r>
      <w:r w:rsidR="0091137D">
        <w:rPr>
          <w:rFonts w:ascii="Arial" w:hAnsi="Arial" w:cs="Arial"/>
          <w:sz w:val="20"/>
          <w:szCs w:val="20"/>
          <w:lang w:val="nl-NL"/>
        </w:rPr>
        <w:t xml:space="preserve">. </w:t>
      </w:r>
    </w:p>
    <w:p w14:paraId="1CC1A7D3" w14:textId="77777777" w:rsidR="00D35724" w:rsidRDefault="00D35724" w:rsidP="00F5478D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14:paraId="4C500C30" w14:textId="2CD6CF5B" w:rsidR="00D35724" w:rsidRPr="00D35724" w:rsidRDefault="00D35724" w:rsidP="00F5478D">
      <w:pPr>
        <w:spacing w:after="0"/>
        <w:rPr>
          <w:rFonts w:ascii="Arial" w:hAnsi="Arial" w:cs="Arial"/>
          <w:i/>
          <w:sz w:val="20"/>
          <w:szCs w:val="20"/>
          <w:lang w:val="nl-NL"/>
        </w:rPr>
      </w:pPr>
      <w:r w:rsidRPr="00D35724">
        <w:rPr>
          <w:rFonts w:ascii="Arial" w:hAnsi="Arial" w:cs="Arial"/>
          <w:i/>
          <w:sz w:val="20"/>
          <w:szCs w:val="20"/>
          <w:lang w:val="nl-NL"/>
        </w:rPr>
        <w:t xml:space="preserve">NB: </w:t>
      </w:r>
      <w:r w:rsidR="00896A98">
        <w:rPr>
          <w:rFonts w:ascii="Arial" w:hAnsi="Arial" w:cs="Arial"/>
          <w:i/>
          <w:sz w:val="20"/>
          <w:szCs w:val="20"/>
          <w:lang w:val="nl-NL"/>
        </w:rPr>
        <w:t>het gewonnen bedrag moet in 202</w:t>
      </w:r>
      <w:r w:rsidR="00031556">
        <w:rPr>
          <w:rFonts w:ascii="Arial" w:hAnsi="Arial" w:cs="Arial"/>
          <w:i/>
          <w:sz w:val="20"/>
          <w:szCs w:val="20"/>
          <w:lang w:val="nl-NL"/>
        </w:rPr>
        <w:t>7</w:t>
      </w:r>
      <w:r w:rsidRPr="00D35724">
        <w:rPr>
          <w:rFonts w:ascii="Arial" w:hAnsi="Arial" w:cs="Arial"/>
          <w:i/>
          <w:sz w:val="20"/>
          <w:szCs w:val="20"/>
          <w:lang w:val="nl-NL"/>
        </w:rPr>
        <w:t xml:space="preserve"> besteed worden.</w:t>
      </w:r>
    </w:p>
    <w:p w14:paraId="35F072AB" w14:textId="77777777" w:rsidR="00AB3D9B" w:rsidRPr="00AB3D9B" w:rsidRDefault="00AB3D9B" w:rsidP="00F5478D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14:paraId="309EC8BC" w14:textId="1B6A8B03" w:rsidR="00283ACE" w:rsidRDefault="00D33CC9" w:rsidP="00283ACE">
      <w:pPr>
        <w:spacing w:after="0" w:line="240" w:lineRule="auto"/>
        <w:rPr>
          <w:rFonts w:eastAsia="Times New Roman"/>
          <w:color w:val="201F1E"/>
          <w:lang w:val="nl-NL"/>
        </w:rPr>
      </w:pPr>
      <w:r w:rsidRPr="00AB3D9B">
        <w:rPr>
          <w:rFonts w:ascii="Arial" w:hAnsi="Arial" w:cs="Arial"/>
          <w:b/>
          <w:sz w:val="20"/>
          <w:szCs w:val="20"/>
          <w:lang w:val="nl-NL"/>
        </w:rPr>
        <w:t>Selectie:</w:t>
      </w:r>
      <w:r w:rsidR="00C06806" w:rsidRPr="00AB3D9B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="007B00C5" w:rsidRPr="00235DEE">
        <w:rPr>
          <w:rFonts w:ascii="Arial" w:hAnsi="Arial" w:cs="Arial"/>
          <w:sz w:val="20"/>
          <w:szCs w:val="20"/>
          <w:lang w:val="nl-NL"/>
        </w:rPr>
        <w:t>Er k</w:t>
      </w:r>
      <w:r w:rsidR="00EF0CE5" w:rsidRPr="00235DEE">
        <w:rPr>
          <w:rFonts w:ascii="Arial" w:hAnsi="Arial" w:cs="Arial"/>
          <w:sz w:val="20"/>
          <w:szCs w:val="20"/>
          <w:lang w:val="nl-NL"/>
        </w:rPr>
        <w:t>an</w:t>
      </w:r>
      <w:r w:rsidR="007B00C5" w:rsidRPr="00235DEE">
        <w:rPr>
          <w:rFonts w:ascii="Arial" w:hAnsi="Arial" w:cs="Arial"/>
          <w:sz w:val="20"/>
          <w:szCs w:val="20"/>
          <w:lang w:val="nl-NL"/>
        </w:rPr>
        <w:t xml:space="preserve"> per fac</w:t>
      </w:r>
      <w:r w:rsidR="0091137D" w:rsidRPr="00235DEE">
        <w:rPr>
          <w:rFonts w:ascii="Arial" w:hAnsi="Arial" w:cs="Arial"/>
          <w:sz w:val="20"/>
          <w:szCs w:val="20"/>
          <w:lang w:val="nl-NL"/>
        </w:rPr>
        <w:t>u</w:t>
      </w:r>
      <w:r w:rsidR="007B00C5" w:rsidRPr="00235DEE">
        <w:rPr>
          <w:rFonts w:ascii="Arial" w:hAnsi="Arial" w:cs="Arial"/>
          <w:sz w:val="20"/>
          <w:szCs w:val="20"/>
          <w:lang w:val="nl-NL"/>
        </w:rPr>
        <w:t>lteit</w:t>
      </w:r>
      <w:r w:rsidR="0091137D" w:rsidRPr="00235DEE">
        <w:rPr>
          <w:rFonts w:ascii="Arial" w:hAnsi="Arial" w:cs="Arial"/>
          <w:sz w:val="20"/>
          <w:szCs w:val="20"/>
          <w:lang w:val="nl-NL"/>
        </w:rPr>
        <w:t>/ dienst/ kenniscentrum</w:t>
      </w:r>
      <w:r w:rsidR="007B00C5" w:rsidRPr="00235DEE">
        <w:rPr>
          <w:rFonts w:ascii="Arial" w:hAnsi="Arial" w:cs="Arial"/>
          <w:sz w:val="20"/>
          <w:szCs w:val="20"/>
          <w:lang w:val="nl-NL"/>
        </w:rPr>
        <w:t xml:space="preserve"> maximaal </w:t>
      </w:r>
      <w:r w:rsidR="0091137D" w:rsidRPr="00235DEE">
        <w:rPr>
          <w:rFonts w:ascii="Arial" w:hAnsi="Arial" w:cs="Arial"/>
          <w:sz w:val="20"/>
          <w:szCs w:val="20"/>
          <w:lang w:val="nl-NL"/>
        </w:rPr>
        <w:t>1</w:t>
      </w:r>
      <w:r w:rsidR="007B00C5" w:rsidRPr="00235DEE">
        <w:rPr>
          <w:rFonts w:ascii="Arial" w:hAnsi="Arial" w:cs="Arial"/>
          <w:sz w:val="20"/>
          <w:szCs w:val="20"/>
          <w:lang w:val="nl-NL"/>
        </w:rPr>
        <w:t xml:space="preserve"> team worden aangedragen</w:t>
      </w:r>
      <w:r w:rsidR="00283ACE" w:rsidRPr="00235DEE">
        <w:rPr>
          <w:rFonts w:ascii="Arial" w:hAnsi="Arial" w:cs="Arial"/>
          <w:sz w:val="20"/>
          <w:szCs w:val="20"/>
          <w:lang w:val="nl-NL"/>
        </w:rPr>
        <w:t xml:space="preserve">, </w:t>
      </w:r>
      <w:r w:rsidR="00283ACE" w:rsidRPr="00235DEE">
        <w:rPr>
          <w:rFonts w:ascii="Arial" w:eastAsia="Times New Roman" w:hAnsi="Arial" w:cs="Arial"/>
          <w:color w:val="201F1E"/>
          <w:sz w:val="20"/>
          <w:szCs w:val="20"/>
          <w:lang w:val="nl-NL"/>
        </w:rPr>
        <w:t>ongeacht de omvang van een faculteit</w:t>
      </w:r>
      <w:r w:rsidR="00235DEE">
        <w:rPr>
          <w:rFonts w:ascii="Arial" w:eastAsia="Times New Roman" w:hAnsi="Arial" w:cs="Arial"/>
          <w:color w:val="201F1E"/>
          <w:sz w:val="20"/>
          <w:szCs w:val="20"/>
          <w:lang w:val="nl-NL"/>
        </w:rPr>
        <w:t>/ dienst/ kenniscentrum</w:t>
      </w:r>
      <w:r w:rsidR="00283ACE" w:rsidRPr="00235DEE">
        <w:rPr>
          <w:rFonts w:ascii="Arial" w:eastAsia="Times New Roman" w:hAnsi="Arial" w:cs="Arial"/>
          <w:color w:val="201F1E"/>
          <w:sz w:val="20"/>
          <w:szCs w:val="20"/>
          <w:lang w:val="nl-NL"/>
        </w:rPr>
        <w:t>.</w:t>
      </w:r>
      <w:r w:rsidR="007B00C5" w:rsidRPr="00235DEE">
        <w:rPr>
          <w:rFonts w:ascii="Arial" w:hAnsi="Arial" w:cs="Arial"/>
          <w:sz w:val="20"/>
          <w:szCs w:val="20"/>
          <w:lang w:val="nl-NL"/>
        </w:rPr>
        <w:t xml:space="preserve"> Als er binnen een faculteit</w:t>
      </w:r>
      <w:r w:rsidR="0091137D" w:rsidRPr="00235DEE">
        <w:rPr>
          <w:rFonts w:ascii="Arial" w:hAnsi="Arial" w:cs="Arial"/>
          <w:sz w:val="20"/>
          <w:szCs w:val="20"/>
          <w:lang w:val="nl-NL"/>
        </w:rPr>
        <w:t>/ dienst/ kenniscentrum</w:t>
      </w:r>
      <w:r w:rsidR="007B00C5" w:rsidRPr="00235DEE">
        <w:rPr>
          <w:rFonts w:ascii="Arial" w:hAnsi="Arial" w:cs="Arial"/>
          <w:sz w:val="20"/>
          <w:szCs w:val="20"/>
          <w:lang w:val="nl-NL"/>
        </w:rPr>
        <w:t xml:space="preserve"> meer dan </w:t>
      </w:r>
      <w:r w:rsidR="0091137D" w:rsidRPr="00235DEE">
        <w:rPr>
          <w:rFonts w:ascii="Arial" w:hAnsi="Arial" w:cs="Arial"/>
          <w:sz w:val="20"/>
          <w:szCs w:val="20"/>
          <w:lang w:val="nl-NL"/>
        </w:rPr>
        <w:t>1</w:t>
      </w:r>
      <w:r w:rsidR="007B00C5" w:rsidRPr="00235DEE">
        <w:rPr>
          <w:rFonts w:ascii="Arial" w:hAnsi="Arial" w:cs="Arial"/>
          <w:sz w:val="20"/>
          <w:szCs w:val="20"/>
          <w:lang w:val="nl-NL"/>
        </w:rPr>
        <w:t xml:space="preserve"> team geschikt </w:t>
      </w:r>
      <w:r w:rsidR="0091137D" w:rsidRPr="00235DEE">
        <w:rPr>
          <w:rFonts w:ascii="Arial" w:hAnsi="Arial" w:cs="Arial"/>
          <w:sz w:val="20"/>
          <w:szCs w:val="20"/>
          <w:lang w:val="nl-NL"/>
        </w:rPr>
        <w:t>is</w:t>
      </w:r>
      <w:r w:rsidR="007B00C5" w:rsidRPr="00235DEE">
        <w:rPr>
          <w:rFonts w:ascii="Arial" w:hAnsi="Arial" w:cs="Arial"/>
          <w:sz w:val="20"/>
          <w:szCs w:val="20"/>
          <w:lang w:val="nl-NL"/>
        </w:rPr>
        <w:t xml:space="preserve"> dan selecteert de faculteit</w:t>
      </w:r>
      <w:r w:rsidR="0091137D" w:rsidRPr="00235DEE">
        <w:rPr>
          <w:rFonts w:ascii="Arial" w:hAnsi="Arial" w:cs="Arial"/>
          <w:sz w:val="20"/>
          <w:szCs w:val="20"/>
          <w:lang w:val="nl-NL"/>
        </w:rPr>
        <w:t>/ dienst/ kenniscentrum</w:t>
      </w:r>
      <w:r w:rsidR="007B00C5" w:rsidRPr="00235DEE">
        <w:rPr>
          <w:rFonts w:ascii="Arial" w:hAnsi="Arial" w:cs="Arial"/>
          <w:sz w:val="20"/>
          <w:szCs w:val="20"/>
          <w:lang w:val="nl-NL"/>
        </w:rPr>
        <w:t xml:space="preserve"> zelf welke team doorgaa</w:t>
      </w:r>
      <w:r w:rsidR="0091137D" w:rsidRPr="00235DEE">
        <w:rPr>
          <w:rFonts w:ascii="Arial" w:hAnsi="Arial" w:cs="Arial"/>
          <w:sz w:val="20"/>
          <w:szCs w:val="20"/>
          <w:lang w:val="nl-NL"/>
        </w:rPr>
        <w:t>t</w:t>
      </w:r>
      <w:r w:rsidR="007B00C5" w:rsidRPr="00235DEE">
        <w:rPr>
          <w:rFonts w:ascii="Arial" w:hAnsi="Arial" w:cs="Arial"/>
          <w:sz w:val="20"/>
          <w:szCs w:val="20"/>
          <w:lang w:val="nl-NL"/>
        </w:rPr>
        <w:t xml:space="preserve"> naar de vakjury. </w:t>
      </w:r>
      <w:r w:rsidR="00EF0CE5" w:rsidRPr="00235DEE">
        <w:rPr>
          <w:rFonts w:ascii="Arial" w:eastAsia="Times New Roman" w:hAnsi="Arial" w:cs="Arial"/>
          <w:color w:val="201F1E"/>
          <w:sz w:val="20"/>
          <w:szCs w:val="20"/>
          <w:lang w:val="nl-NL"/>
        </w:rPr>
        <w:t xml:space="preserve">Er kan ook gedacht worden aan een projectgroep waarin diverse medewerkers van verschillende diensten, faculteiten, kenniscentra en/ of teams verbindend en </w:t>
      </w:r>
      <w:r w:rsidR="00235DEE">
        <w:rPr>
          <w:rFonts w:ascii="Arial" w:eastAsia="Times New Roman" w:hAnsi="Arial" w:cs="Arial"/>
          <w:color w:val="201F1E"/>
          <w:sz w:val="20"/>
          <w:szCs w:val="20"/>
          <w:lang w:val="nl-NL"/>
        </w:rPr>
        <w:t>creatief</w:t>
      </w:r>
      <w:r w:rsidR="00EF0CE5" w:rsidRPr="00235DEE">
        <w:rPr>
          <w:rFonts w:ascii="Arial" w:eastAsia="Times New Roman" w:hAnsi="Arial" w:cs="Arial"/>
          <w:color w:val="201F1E"/>
          <w:sz w:val="20"/>
          <w:szCs w:val="20"/>
          <w:lang w:val="nl-NL"/>
        </w:rPr>
        <w:t xml:space="preserve"> met elkaar samenwerken.</w:t>
      </w:r>
      <w:r w:rsidR="00283ACE" w:rsidRPr="00235DEE">
        <w:rPr>
          <w:rFonts w:ascii="Arial" w:eastAsia="Times New Roman" w:hAnsi="Arial" w:cs="Arial"/>
          <w:color w:val="201F1E"/>
          <w:sz w:val="20"/>
          <w:szCs w:val="20"/>
          <w:lang w:val="nl-NL"/>
        </w:rPr>
        <w:t xml:space="preserve"> </w:t>
      </w:r>
      <w:r w:rsidR="00283ACE" w:rsidRPr="0065521E">
        <w:rPr>
          <w:rFonts w:ascii="Arial" w:eastAsia="Times New Roman" w:hAnsi="Arial" w:cs="Arial"/>
          <w:color w:val="201F1E"/>
          <w:sz w:val="20"/>
          <w:szCs w:val="20"/>
          <w:u w:val="single"/>
          <w:lang w:val="nl-NL"/>
        </w:rPr>
        <w:t xml:space="preserve">Ook voor deze prijs geldt dat alleen nominaties ingezonden door een directe directeur, in behandeling </w:t>
      </w:r>
      <w:r w:rsidR="00235DEE" w:rsidRPr="0065521E">
        <w:rPr>
          <w:rFonts w:ascii="Arial" w:eastAsia="Times New Roman" w:hAnsi="Arial" w:cs="Arial"/>
          <w:color w:val="201F1E"/>
          <w:sz w:val="20"/>
          <w:szCs w:val="20"/>
          <w:u w:val="single"/>
          <w:lang w:val="nl-NL"/>
        </w:rPr>
        <w:t xml:space="preserve">worden </w:t>
      </w:r>
      <w:r w:rsidR="00283ACE" w:rsidRPr="0065521E">
        <w:rPr>
          <w:rFonts w:ascii="Arial" w:eastAsia="Times New Roman" w:hAnsi="Arial" w:cs="Arial"/>
          <w:color w:val="201F1E"/>
          <w:sz w:val="20"/>
          <w:szCs w:val="20"/>
          <w:u w:val="single"/>
          <w:lang w:val="nl-NL"/>
        </w:rPr>
        <w:t>genomen</w:t>
      </w:r>
      <w:r w:rsidR="00283ACE" w:rsidRPr="00235DEE">
        <w:rPr>
          <w:rFonts w:ascii="Arial" w:eastAsia="Times New Roman" w:hAnsi="Arial" w:cs="Arial"/>
          <w:color w:val="201F1E"/>
          <w:sz w:val="20"/>
          <w:szCs w:val="20"/>
          <w:lang w:val="nl-NL"/>
        </w:rPr>
        <w:t>.</w:t>
      </w:r>
    </w:p>
    <w:p w14:paraId="169CEE01" w14:textId="77777777" w:rsidR="007B00C5" w:rsidRPr="00AB3D9B" w:rsidRDefault="007B00C5" w:rsidP="00C06806">
      <w:pPr>
        <w:pBdr>
          <w:bottom w:val="single" w:sz="6" w:space="0" w:color="auto"/>
        </w:pBdr>
        <w:spacing w:after="0"/>
        <w:rPr>
          <w:rFonts w:ascii="Arial" w:hAnsi="Arial" w:cs="Arial"/>
          <w:sz w:val="20"/>
          <w:szCs w:val="20"/>
          <w:lang w:val="nl-NL"/>
        </w:rPr>
      </w:pPr>
    </w:p>
    <w:p w14:paraId="1D6356CF" w14:textId="1EE599E7" w:rsidR="00C06806" w:rsidRPr="00AB3D9B" w:rsidRDefault="007B00C5" w:rsidP="00C06806">
      <w:pPr>
        <w:pBdr>
          <w:bottom w:val="single" w:sz="6" w:space="0" w:color="auto"/>
        </w:pBdr>
        <w:spacing w:after="0"/>
        <w:rPr>
          <w:rFonts w:ascii="Arial" w:hAnsi="Arial" w:cs="Arial"/>
          <w:sz w:val="20"/>
          <w:szCs w:val="20"/>
          <w:lang w:val="nl-NL"/>
        </w:rPr>
      </w:pPr>
      <w:r w:rsidRPr="00AB3D9B">
        <w:rPr>
          <w:rFonts w:ascii="Arial" w:hAnsi="Arial" w:cs="Arial"/>
          <w:sz w:val="20"/>
          <w:szCs w:val="20"/>
          <w:lang w:val="nl-NL"/>
        </w:rPr>
        <w:t xml:space="preserve">Uit </w:t>
      </w:r>
      <w:r w:rsidR="0091137D">
        <w:rPr>
          <w:rFonts w:ascii="Arial" w:hAnsi="Arial" w:cs="Arial"/>
          <w:sz w:val="20"/>
          <w:szCs w:val="20"/>
          <w:lang w:val="nl-NL"/>
        </w:rPr>
        <w:t>alle</w:t>
      </w:r>
      <w:r w:rsidRPr="00AB3D9B">
        <w:rPr>
          <w:rFonts w:ascii="Arial" w:hAnsi="Arial" w:cs="Arial"/>
          <w:sz w:val="20"/>
          <w:szCs w:val="20"/>
          <w:lang w:val="nl-NL"/>
        </w:rPr>
        <w:t xml:space="preserve"> inzendingen </w:t>
      </w:r>
      <w:r w:rsidR="002333E6" w:rsidRPr="00AB3D9B">
        <w:rPr>
          <w:rFonts w:ascii="Arial" w:hAnsi="Arial" w:cs="Arial"/>
          <w:sz w:val="20"/>
          <w:szCs w:val="20"/>
          <w:lang w:val="nl-NL"/>
        </w:rPr>
        <w:t>word</w:t>
      </w:r>
      <w:r w:rsidR="0091137D">
        <w:rPr>
          <w:rFonts w:ascii="Arial" w:hAnsi="Arial" w:cs="Arial"/>
          <w:sz w:val="20"/>
          <w:szCs w:val="20"/>
          <w:lang w:val="nl-NL"/>
        </w:rPr>
        <w:t>t</w:t>
      </w:r>
      <w:r w:rsidR="002333E6" w:rsidRPr="00AB3D9B">
        <w:rPr>
          <w:rFonts w:ascii="Arial" w:hAnsi="Arial" w:cs="Arial"/>
          <w:sz w:val="20"/>
          <w:szCs w:val="20"/>
          <w:lang w:val="nl-NL"/>
        </w:rPr>
        <w:t xml:space="preserve"> door een vakjury </w:t>
      </w:r>
      <w:r w:rsidR="0091137D">
        <w:rPr>
          <w:rFonts w:ascii="Arial" w:hAnsi="Arial" w:cs="Arial"/>
          <w:sz w:val="20"/>
          <w:szCs w:val="20"/>
          <w:lang w:val="nl-NL"/>
        </w:rPr>
        <w:t>één</w:t>
      </w:r>
      <w:r w:rsidR="002333E6" w:rsidRPr="00AB3D9B">
        <w:rPr>
          <w:rFonts w:ascii="Arial" w:hAnsi="Arial" w:cs="Arial"/>
          <w:sz w:val="20"/>
          <w:szCs w:val="20"/>
          <w:lang w:val="nl-NL"/>
        </w:rPr>
        <w:t xml:space="preserve"> </w:t>
      </w:r>
      <w:r w:rsidR="00EF0CE5">
        <w:rPr>
          <w:rFonts w:ascii="Arial" w:hAnsi="Arial" w:cs="Arial"/>
          <w:sz w:val="20"/>
          <w:szCs w:val="20"/>
          <w:lang w:val="nl-NL"/>
        </w:rPr>
        <w:t>winnend team gekozen</w:t>
      </w:r>
      <w:r w:rsidR="002333E6" w:rsidRPr="00AB3D9B">
        <w:rPr>
          <w:rFonts w:ascii="Arial" w:hAnsi="Arial" w:cs="Arial"/>
          <w:sz w:val="20"/>
          <w:szCs w:val="20"/>
          <w:lang w:val="nl-NL"/>
        </w:rPr>
        <w:t>. De</w:t>
      </w:r>
      <w:r w:rsidR="00EF0CE5">
        <w:rPr>
          <w:rFonts w:ascii="Arial" w:hAnsi="Arial" w:cs="Arial"/>
          <w:sz w:val="20"/>
          <w:szCs w:val="20"/>
          <w:lang w:val="nl-NL"/>
        </w:rPr>
        <w:t xml:space="preserve"> winnaars worden tijdens </w:t>
      </w:r>
      <w:proofErr w:type="spellStart"/>
      <w:r w:rsidR="00EF0CE5">
        <w:rPr>
          <w:rFonts w:ascii="Arial" w:hAnsi="Arial" w:cs="Arial"/>
          <w:sz w:val="20"/>
          <w:szCs w:val="20"/>
          <w:lang w:val="nl-NL"/>
        </w:rPr>
        <w:t>THiNK</w:t>
      </w:r>
      <w:proofErr w:type="spellEnd"/>
      <w:r w:rsidR="00EF0CE5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="00D33CC9" w:rsidRPr="00AB3D9B">
        <w:rPr>
          <w:rFonts w:ascii="Arial" w:hAnsi="Arial" w:cs="Arial"/>
          <w:sz w:val="20"/>
          <w:szCs w:val="20"/>
          <w:lang w:val="nl-NL"/>
        </w:rPr>
        <w:t>F</w:t>
      </w:r>
      <w:r w:rsidR="00055C38">
        <w:rPr>
          <w:rFonts w:ascii="Arial" w:hAnsi="Arial" w:cs="Arial"/>
          <w:sz w:val="20"/>
          <w:szCs w:val="20"/>
          <w:lang w:val="nl-NL"/>
        </w:rPr>
        <w:t>e</w:t>
      </w:r>
      <w:r w:rsidR="00D33CC9" w:rsidRPr="00AB3D9B">
        <w:rPr>
          <w:rFonts w:ascii="Arial" w:hAnsi="Arial" w:cs="Arial"/>
          <w:sz w:val="20"/>
          <w:szCs w:val="20"/>
          <w:lang w:val="nl-NL"/>
        </w:rPr>
        <w:t>ST</w:t>
      </w:r>
      <w:proofErr w:type="spellEnd"/>
      <w:r w:rsidR="00D35724">
        <w:rPr>
          <w:rFonts w:ascii="Arial" w:hAnsi="Arial" w:cs="Arial"/>
          <w:sz w:val="20"/>
          <w:szCs w:val="20"/>
          <w:lang w:val="nl-NL"/>
        </w:rPr>
        <w:t xml:space="preserve"> op </w:t>
      </w:r>
      <w:r w:rsidR="006E1462" w:rsidRPr="006E1462">
        <w:rPr>
          <w:rFonts w:ascii="Arial" w:hAnsi="Arial" w:cs="Arial"/>
          <w:sz w:val="20"/>
          <w:szCs w:val="20"/>
          <w:lang w:val="nl-NL"/>
        </w:rPr>
        <w:t xml:space="preserve">donderdag </w:t>
      </w:r>
      <w:r w:rsidR="00031556">
        <w:rPr>
          <w:rFonts w:ascii="Arial" w:hAnsi="Arial" w:cs="Arial"/>
          <w:sz w:val="20"/>
          <w:szCs w:val="20"/>
          <w:lang w:val="nl-NL"/>
        </w:rPr>
        <w:t>5</w:t>
      </w:r>
      <w:r w:rsidR="00EF0CE5">
        <w:rPr>
          <w:rFonts w:ascii="Arial" w:hAnsi="Arial" w:cs="Arial"/>
          <w:sz w:val="20"/>
          <w:szCs w:val="20"/>
          <w:lang w:val="nl-NL"/>
        </w:rPr>
        <w:t xml:space="preserve"> </w:t>
      </w:r>
      <w:r w:rsidR="00D35724" w:rsidRPr="006E1462">
        <w:rPr>
          <w:rFonts w:ascii="Arial" w:hAnsi="Arial" w:cs="Arial"/>
          <w:sz w:val="20"/>
          <w:szCs w:val="20"/>
          <w:lang w:val="nl-NL"/>
        </w:rPr>
        <w:t>november</w:t>
      </w:r>
      <w:r w:rsidR="00D33CC9" w:rsidRPr="006E1462">
        <w:rPr>
          <w:rFonts w:ascii="Arial" w:hAnsi="Arial" w:cs="Arial"/>
          <w:sz w:val="20"/>
          <w:szCs w:val="20"/>
          <w:lang w:val="nl-NL"/>
        </w:rPr>
        <w:t xml:space="preserve"> </w:t>
      </w:r>
      <w:r w:rsidR="00EF0CE5">
        <w:rPr>
          <w:rFonts w:ascii="Arial" w:hAnsi="Arial" w:cs="Arial"/>
          <w:sz w:val="20"/>
          <w:szCs w:val="20"/>
          <w:lang w:val="nl-NL"/>
        </w:rPr>
        <w:t>bekendgemaakt.</w:t>
      </w:r>
    </w:p>
    <w:p w14:paraId="070610C1" w14:textId="77777777" w:rsidR="00C06806" w:rsidRDefault="00C06806" w:rsidP="00C06806">
      <w:pPr>
        <w:pBdr>
          <w:bottom w:val="single" w:sz="6" w:space="0" w:color="auto"/>
        </w:pBdr>
        <w:spacing w:after="0"/>
        <w:rPr>
          <w:lang w:val="nl-NL"/>
        </w:rPr>
      </w:pPr>
    </w:p>
    <w:p w14:paraId="0EBD6F84" w14:textId="77777777" w:rsidR="00C06806" w:rsidRPr="006E1462" w:rsidRDefault="00C06806" w:rsidP="00C06806">
      <w:pPr>
        <w:pBdr>
          <w:bottom w:val="single" w:sz="6" w:space="0" w:color="auto"/>
        </w:pBdr>
        <w:spacing w:after="0"/>
        <w:rPr>
          <w:b/>
          <w:lang w:val="nl-NL"/>
        </w:rPr>
      </w:pPr>
      <w:r w:rsidRPr="006E1462">
        <w:rPr>
          <w:rFonts w:ascii="Arial" w:hAnsi="Arial" w:cs="Arial"/>
          <w:b/>
          <w:sz w:val="20"/>
          <w:szCs w:val="20"/>
          <w:lang w:val="nl-NL"/>
        </w:rPr>
        <w:t>De nominatie moet per team uit de volgende onderdelen bestaan:</w:t>
      </w:r>
    </w:p>
    <w:p w14:paraId="0A563B8C" w14:textId="77777777" w:rsidR="00DC437C" w:rsidRDefault="00DC437C" w:rsidP="00262DA6">
      <w:pPr>
        <w:rPr>
          <w:rFonts w:ascii="Arial" w:hAnsi="Arial" w:cs="Arial"/>
          <w:color w:val="FF0000"/>
          <w:sz w:val="20"/>
          <w:szCs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7B00C5" w:rsidRPr="00A64C02" w14:paraId="595BDDD6" w14:textId="77777777" w:rsidTr="00652A72">
        <w:tc>
          <w:tcPr>
            <w:tcW w:w="2547" w:type="dxa"/>
          </w:tcPr>
          <w:p w14:paraId="29371159" w14:textId="77777777" w:rsidR="007B00C5" w:rsidRPr="00A64C02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  <w:r w:rsidRPr="00A64C02">
              <w:rPr>
                <w:rFonts w:ascii="Arial" w:hAnsi="Arial" w:cs="Arial"/>
                <w:sz w:val="20"/>
                <w:szCs w:val="20"/>
              </w:rPr>
              <w:t xml:space="preserve">Titel </w:t>
            </w:r>
            <w:proofErr w:type="spellStart"/>
            <w:r w:rsidRPr="00A64C02">
              <w:rPr>
                <w:rFonts w:ascii="Arial" w:hAnsi="Arial" w:cs="Arial"/>
                <w:sz w:val="20"/>
                <w:szCs w:val="20"/>
              </w:rPr>
              <w:t>inzending</w:t>
            </w:r>
            <w:proofErr w:type="spellEnd"/>
            <w:r w:rsidRPr="00A64C02">
              <w:rPr>
                <w:rFonts w:ascii="Arial" w:hAnsi="Arial" w:cs="Arial"/>
                <w:sz w:val="20"/>
                <w:szCs w:val="20"/>
              </w:rPr>
              <w:t xml:space="preserve"> team</w:t>
            </w:r>
          </w:p>
          <w:p w14:paraId="40A1529B" w14:textId="77777777" w:rsidR="007B00C5" w:rsidRPr="00A64C02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</w:tcPr>
          <w:p w14:paraId="07EAE4E5" w14:textId="77777777" w:rsidR="007B00C5" w:rsidRPr="00A64C02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0C5" w:rsidRPr="00896A98" w14:paraId="44B70BC4" w14:textId="77777777" w:rsidTr="00652A72">
        <w:tc>
          <w:tcPr>
            <w:tcW w:w="2547" w:type="dxa"/>
          </w:tcPr>
          <w:p w14:paraId="345A40DF" w14:textId="0D53E586" w:rsidR="007B00C5" w:rsidRPr="00B05AF7" w:rsidRDefault="00896A98" w:rsidP="00652A72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Facultei</w:t>
            </w:r>
            <w:r w:rsidR="00EF0CE5">
              <w:rPr>
                <w:rFonts w:ascii="Arial" w:hAnsi="Arial" w:cs="Arial"/>
                <w:sz w:val="20"/>
                <w:szCs w:val="20"/>
                <w:lang w:val="nl-NL"/>
              </w:rPr>
              <w:t>t/ Dienst/ Kenniscentrum</w:t>
            </w:r>
          </w:p>
          <w:p w14:paraId="05777498" w14:textId="77777777" w:rsidR="007B00C5" w:rsidRPr="00B05AF7" w:rsidRDefault="007B00C5" w:rsidP="00652A72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803" w:type="dxa"/>
          </w:tcPr>
          <w:p w14:paraId="52C0ACEE" w14:textId="77777777" w:rsidR="007B00C5" w:rsidRPr="00B05AF7" w:rsidRDefault="007B00C5" w:rsidP="00652A72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7B00C5" w:rsidRPr="00A64C02" w14:paraId="391B4005" w14:textId="77777777" w:rsidTr="00652A72">
        <w:tc>
          <w:tcPr>
            <w:tcW w:w="2547" w:type="dxa"/>
          </w:tcPr>
          <w:p w14:paraId="3D4B27DC" w14:textId="3D89189E" w:rsidR="007B00C5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  <w:r w:rsidRPr="00A64C02">
              <w:rPr>
                <w:rFonts w:ascii="Arial" w:hAnsi="Arial" w:cs="Arial"/>
                <w:sz w:val="20"/>
                <w:szCs w:val="20"/>
              </w:rPr>
              <w:t xml:space="preserve">Naam </w:t>
            </w:r>
            <w:proofErr w:type="spellStart"/>
            <w:r w:rsidR="00F7452A">
              <w:rPr>
                <w:rFonts w:ascii="Arial" w:hAnsi="Arial" w:cs="Arial"/>
                <w:sz w:val="20"/>
                <w:szCs w:val="20"/>
              </w:rPr>
              <w:t>c</w:t>
            </w:r>
            <w:r w:rsidRPr="00A64C02">
              <w:rPr>
                <w:rFonts w:ascii="Arial" w:hAnsi="Arial" w:cs="Arial"/>
                <w:sz w:val="20"/>
                <w:szCs w:val="20"/>
              </w:rPr>
              <w:t>ontactpersoon</w:t>
            </w:r>
            <w:proofErr w:type="spellEnd"/>
          </w:p>
          <w:p w14:paraId="0744EB9B" w14:textId="77777777" w:rsidR="00FC25A9" w:rsidRPr="00A64C02" w:rsidRDefault="00FC25A9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</w:tcPr>
          <w:p w14:paraId="7A0F5420" w14:textId="77777777" w:rsidR="007B00C5" w:rsidRPr="00A64C02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0C5" w:rsidRPr="00A64C02" w14:paraId="0AAD43EC" w14:textId="77777777" w:rsidTr="00652A72">
        <w:tc>
          <w:tcPr>
            <w:tcW w:w="2547" w:type="dxa"/>
          </w:tcPr>
          <w:p w14:paraId="6573C4F9" w14:textId="77777777" w:rsidR="007B00C5" w:rsidRPr="00A64C02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4C02">
              <w:rPr>
                <w:rFonts w:ascii="Arial" w:hAnsi="Arial" w:cs="Arial"/>
                <w:sz w:val="20"/>
                <w:szCs w:val="20"/>
              </w:rPr>
              <w:t>Telefoonnummer</w:t>
            </w:r>
            <w:proofErr w:type="spellEnd"/>
          </w:p>
        </w:tc>
        <w:tc>
          <w:tcPr>
            <w:tcW w:w="6803" w:type="dxa"/>
          </w:tcPr>
          <w:p w14:paraId="25587766" w14:textId="77777777" w:rsidR="007B00C5" w:rsidRPr="00A64C02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E94FF5" w14:textId="77777777" w:rsidR="007B00C5" w:rsidRPr="00A64C02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0C5" w:rsidRPr="00A64C02" w14:paraId="3BB57169" w14:textId="77777777" w:rsidTr="00652A72">
        <w:tc>
          <w:tcPr>
            <w:tcW w:w="2547" w:type="dxa"/>
          </w:tcPr>
          <w:p w14:paraId="34136703" w14:textId="77777777" w:rsidR="007B00C5" w:rsidRPr="00A64C02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  <w:r w:rsidRPr="00A64C02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A64C02">
              <w:rPr>
                <w:rFonts w:ascii="Arial" w:hAnsi="Arial" w:cs="Arial"/>
                <w:sz w:val="20"/>
                <w:szCs w:val="20"/>
              </w:rPr>
              <w:t>mailadres</w:t>
            </w:r>
            <w:proofErr w:type="spellEnd"/>
            <w:r w:rsidRPr="00A64C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3" w:type="dxa"/>
          </w:tcPr>
          <w:p w14:paraId="6763B35B" w14:textId="77777777" w:rsidR="007B00C5" w:rsidRPr="00A64C02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49F05" w14:textId="77777777" w:rsidR="007B00C5" w:rsidRPr="00A64C02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CCA6E1" w14:textId="77777777" w:rsidR="007B00C5" w:rsidRPr="002333E6" w:rsidRDefault="007B00C5" w:rsidP="00262DA6">
      <w:pPr>
        <w:rPr>
          <w:rFonts w:ascii="Arial" w:hAnsi="Arial" w:cs="Arial"/>
          <w:color w:val="FF0000"/>
          <w:sz w:val="20"/>
          <w:szCs w:val="20"/>
          <w:lang w:val="nl-NL"/>
        </w:rPr>
      </w:pPr>
    </w:p>
    <w:p w14:paraId="582AE87E" w14:textId="6CDCFEBD" w:rsidR="00D129AE" w:rsidRDefault="006E1462" w:rsidP="00C0680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Een product met een motivatie</w:t>
      </w:r>
      <w:r w:rsidR="00B05AF7" w:rsidRPr="00C06806">
        <w:rPr>
          <w:rFonts w:ascii="Arial" w:hAnsi="Arial" w:cs="Arial"/>
          <w:sz w:val="20"/>
          <w:szCs w:val="20"/>
          <w:lang w:val="nl-NL"/>
        </w:rPr>
        <w:t xml:space="preserve"> w</w:t>
      </w:r>
      <w:r w:rsidR="00262DA6" w:rsidRPr="00C06806">
        <w:rPr>
          <w:rFonts w:ascii="Arial" w:hAnsi="Arial" w:cs="Arial"/>
          <w:sz w:val="20"/>
          <w:szCs w:val="20"/>
          <w:lang w:val="nl-NL"/>
        </w:rPr>
        <w:t xml:space="preserve">aarom </w:t>
      </w:r>
      <w:r w:rsidR="00B05AF7" w:rsidRPr="00C06806">
        <w:rPr>
          <w:rFonts w:ascii="Arial" w:hAnsi="Arial" w:cs="Arial"/>
          <w:sz w:val="20"/>
          <w:szCs w:val="20"/>
          <w:lang w:val="nl-NL"/>
        </w:rPr>
        <w:t>jouw team d</w:t>
      </w:r>
      <w:r w:rsidR="00896A98">
        <w:rPr>
          <w:rFonts w:ascii="Arial" w:hAnsi="Arial" w:cs="Arial"/>
          <w:sz w:val="20"/>
          <w:szCs w:val="20"/>
          <w:lang w:val="nl-NL"/>
        </w:rPr>
        <w:t xml:space="preserve">e </w:t>
      </w:r>
      <w:r w:rsidR="00EF0CE5">
        <w:rPr>
          <w:rFonts w:ascii="Arial" w:hAnsi="Arial" w:cs="Arial"/>
          <w:sz w:val="20"/>
          <w:szCs w:val="20"/>
          <w:lang w:val="nl-NL"/>
        </w:rPr>
        <w:t>Gouden Staf prijs 202</w:t>
      </w:r>
      <w:r w:rsidR="00031556">
        <w:rPr>
          <w:rFonts w:ascii="Arial" w:hAnsi="Arial" w:cs="Arial"/>
          <w:sz w:val="20"/>
          <w:szCs w:val="20"/>
          <w:lang w:val="nl-NL"/>
        </w:rPr>
        <w:t>6</w:t>
      </w:r>
      <w:r w:rsidR="00B05AF7" w:rsidRPr="00C06806">
        <w:rPr>
          <w:rFonts w:ascii="Arial" w:hAnsi="Arial" w:cs="Arial"/>
          <w:sz w:val="20"/>
          <w:szCs w:val="20"/>
          <w:lang w:val="nl-NL"/>
        </w:rPr>
        <w:t xml:space="preserve"> verdient. </w:t>
      </w:r>
      <w:r>
        <w:rPr>
          <w:rFonts w:ascii="Arial" w:hAnsi="Arial" w:cs="Arial"/>
          <w:sz w:val="20"/>
          <w:szCs w:val="20"/>
          <w:lang w:val="nl-NL"/>
        </w:rPr>
        <w:t>Laat zien</w:t>
      </w:r>
      <w:r w:rsidR="00B05AF7" w:rsidRPr="00C06806">
        <w:rPr>
          <w:rFonts w:ascii="Arial" w:hAnsi="Arial" w:cs="Arial"/>
          <w:sz w:val="20"/>
          <w:szCs w:val="20"/>
          <w:lang w:val="nl-NL"/>
        </w:rPr>
        <w:t xml:space="preserve"> hoe</w:t>
      </w:r>
      <w:r w:rsidR="00492D43" w:rsidRPr="00C06806">
        <w:rPr>
          <w:rFonts w:ascii="Arial" w:hAnsi="Arial" w:cs="Arial"/>
          <w:sz w:val="20"/>
          <w:szCs w:val="20"/>
          <w:lang w:val="nl-NL"/>
        </w:rPr>
        <w:t xml:space="preserve"> je als team hebt samengewerkt of samenwerkt</w:t>
      </w:r>
      <w:r w:rsidR="008D6D58" w:rsidRPr="00C06806">
        <w:rPr>
          <w:rFonts w:ascii="Arial" w:hAnsi="Arial" w:cs="Arial"/>
          <w:sz w:val="20"/>
          <w:szCs w:val="20"/>
          <w:lang w:val="nl-NL"/>
        </w:rPr>
        <w:t xml:space="preserve">. </w:t>
      </w:r>
      <w:r>
        <w:rPr>
          <w:rFonts w:ascii="Arial" w:hAnsi="Arial" w:cs="Arial"/>
          <w:sz w:val="20"/>
          <w:szCs w:val="20"/>
          <w:lang w:val="nl-NL"/>
        </w:rPr>
        <w:t xml:space="preserve">Raadpleeg </w:t>
      </w:r>
      <w:r w:rsidR="008D6D58" w:rsidRPr="00C06806">
        <w:rPr>
          <w:rFonts w:ascii="Arial" w:hAnsi="Arial" w:cs="Arial"/>
          <w:sz w:val="20"/>
          <w:szCs w:val="20"/>
          <w:lang w:val="nl-NL"/>
        </w:rPr>
        <w:t xml:space="preserve">de criteria die de vakjury </w:t>
      </w:r>
      <w:r>
        <w:rPr>
          <w:rFonts w:ascii="Arial" w:hAnsi="Arial" w:cs="Arial"/>
          <w:sz w:val="20"/>
          <w:szCs w:val="20"/>
          <w:lang w:val="nl-NL"/>
        </w:rPr>
        <w:t xml:space="preserve">(zie verderop </w:t>
      </w:r>
      <w:r w:rsidR="000975EF">
        <w:rPr>
          <w:rFonts w:ascii="Arial" w:hAnsi="Arial" w:cs="Arial"/>
          <w:sz w:val="20"/>
          <w:szCs w:val="20"/>
          <w:lang w:val="nl-NL"/>
        </w:rPr>
        <w:t>op</w:t>
      </w:r>
      <w:r>
        <w:rPr>
          <w:rFonts w:ascii="Arial" w:hAnsi="Arial" w:cs="Arial"/>
          <w:sz w:val="20"/>
          <w:szCs w:val="20"/>
          <w:lang w:val="nl-NL"/>
        </w:rPr>
        <w:t xml:space="preserve"> dit </w:t>
      </w:r>
      <w:r w:rsidR="000975EF">
        <w:rPr>
          <w:rFonts w:ascii="Arial" w:hAnsi="Arial" w:cs="Arial"/>
          <w:sz w:val="20"/>
          <w:szCs w:val="20"/>
          <w:lang w:val="nl-NL"/>
        </w:rPr>
        <w:t>formulier</w:t>
      </w:r>
      <w:r>
        <w:rPr>
          <w:rFonts w:ascii="Arial" w:hAnsi="Arial" w:cs="Arial"/>
          <w:sz w:val="20"/>
          <w:szCs w:val="20"/>
          <w:lang w:val="nl-NL"/>
        </w:rPr>
        <w:t xml:space="preserve">) </w:t>
      </w:r>
      <w:r w:rsidR="005B5588">
        <w:rPr>
          <w:rFonts w:ascii="Arial" w:hAnsi="Arial" w:cs="Arial"/>
          <w:sz w:val="20"/>
          <w:szCs w:val="20"/>
          <w:lang w:val="nl-NL"/>
        </w:rPr>
        <w:t xml:space="preserve">bij de </w:t>
      </w:r>
      <w:r w:rsidR="008D6D58" w:rsidRPr="00C06806">
        <w:rPr>
          <w:rFonts w:ascii="Arial" w:hAnsi="Arial" w:cs="Arial"/>
          <w:sz w:val="20"/>
          <w:szCs w:val="20"/>
          <w:lang w:val="nl-NL"/>
        </w:rPr>
        <w:t>beoordeling hante</w:t>
      </w:r>
      <w:r w:rsidR="004619E6" w:rsidRPr="00C06806">
        <w:rPr>
          <w:rFonts w:ascii="Arial" w:hAnsi="Arial" w:cs="Arial"/>
          <w:sz w:val="20"/>
          <w:szCs w:val="20"/>
          <w:lang w:val="nl-NL"/>
        </w:rPr>
        <w:t>ert</w:t>
      </w:r>
      <w:r w:rsidR="008D6D58" w:rsidRPr="00C06806">
        <w:rPr>
          <w:rFonts w:ascii="Arial" w:hAnsi="Arial" w:cs="Arial"/>
          <w:sz w:val="20"/>
          <w:szCs w:val="20"/>
          <w:lang w:val="nl-NL"/>
        </w:rPr>
        <w:t>.</w:t>
      </w:r>
    </w:p>
    <w:p w14:paraId="0126130D" w14:textId="77777777" w:rsidR="00B05AF7" w:rsidRPr="00C06806" w:rsidRDefault="00B05AF7" w:rsidP="00D129AE">
      <w:pPr>
        <w:pStyle w:val="ListParagraph"/>
        <w:rPr>
          <w:rFonts w:ascii="Arial" w:hAnsi="Arial" w:cs="Arial"/>
          <w:sz w:val="20"/>
          <w:szCs w:val="20"/>
          <w:lang w:val="nl-NL"/>
        </w:rPr>
      </w:pPr>
      <w:r w:rsidRPr="00C06806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2CB59511" w14:textId="77777777" w:rsidR="00492D43" w:rsidRPr="00C06806" w:rsidRDefault="00262DA6" w:rsidP="00C0680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nl-NL"/>
        </w:rPr>
      </w:pPr>
      <w:r w:rsidRPr="00C06806">
        <w:rPr>
          <w:rFonts w:ascii="Arial" w:hAnsi="Arial" w:cs="Arial"/>
          <w:sz w:val="20"/>
          <w:szCs w:val="20"/>
          <w:lang w:val="nl-NL"/>
        </w:rPr>
        <w:t>Aanbevelingen van</w:t>
      </w:r>
      <w:r w:rsidR="00492D43" w:rsidRPr="00C06806">
        <w:rPr>
          <w:rFonts w:ascii="Arial" w:hAnsi="Arial" w:cs="Arial"/>
          <w:sz w:val="20"/>
          <w:szCs w:val="20"/>
          <w:lang w:val="nl-NL"/>
        </w:rPr>
        <w:t>:</w:t>
      </w:r>
    </w:p>
    <w:p w14:paraId="4D24819F" w14:textId="1606EF10" w:rsidR="00492D43" w:rsidRDefault="00492D43" w:rsidP="00EF0CE5">
      <w:pPr>
        <w:pStyle w:val="ListParagraph"/>
        <w:ind w:left="1440"/>
        <w:rPr>
          <w:rFonts w:ascii="Arial" w:hAnsi="Arial" w:cs="Arial"/>
          <w:sz w:val="20"/>
          <w:szCs w:val="20"/>
          <w:lang w:val="nl-NL"/>
        </w:rPr>
      </w:pPr>
    </w:p>
    <w:p w14:paraId="0C8D8AF1" w14:textId="77777777" w:rsidR="00492D43" w:rsidRDefault="00896A98" w:rsidP="00C06806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Co</w:t>
      </w:r>
      <w:r w:rsidR="00262DA6" w:rsidRPr="00B05AF7">
        <w:rPr>
          <w:rFonts w:ascii="Arial" w:hAnsi="Arial" w:cs="Arial"/>
          <w:sz w:val="20"/>
          <w:szCs w:val="20"/>
          <w:lang w:val="nl-NL"/>
        </w:rPr>
        <w:t xml:space="preserve">llega’s buiten het </w:t>
      </w:r>
      <w:r w:rsidR="00D33CC9">
        <w:rPr>
          <w:rFonts w:ascii="Arial" w:hAnsi="Arial" w:cs="Arial"/>
          <w:sz w:val="20"/>
          <w:szCs w:val="20"/>
          <w:lang w:val="nl-NL"/>
        </w:rPr>
        <w:t xml:space="preserve">genomineerde </w:t>
      </w:r>
      <w:r w:rsidR="00262DA6" w:rsidRPr="00B05AF7">
        <w:rPr>
          <w:rFonts w:ascii="Arial" w:hAnsi="Arial" w:cs="Arial"/>
          <w:sz w:val="20"/>
          <w:szCs w:val="20"/>
          <w:lang w:val="nl-NL"/>
        </w:rPr>
        <w:t>team</w:t>
      </w:r>
    </w:p>
    <w:p w14:paraId="2D17F700" w14:textId="2AB57768" w:rsidR="00262DA6" w:rsidRDefault="00EF0CE5" w:rsidP="00C06806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(</w:t>
      </w:r>
      <w:r w:rsidR="00492D43">
        <w:rPr>
          <w:rFonts w:ascii="Arial" w:hAnsi="Arial" w:cs="Arial"/>
          <w:sz w:val="20"/>
          <w:szCs w:val="20"/>
          <w:lang w:val="nl-NL"/>
        </w:rPr>
        <w:t>Opleidings</w:t>
      </w:r>
      <w:r w:rsidR="00626ED5">
        <w:rPr>
          <w:rFonts w:ascii="Arial" w:hAnsi="Arial" w:cs="Arial"/>
          <w:sz w:val="20"/>
          <w:szCs w:val="20"/>
          <w:lang w:val="nl-NL"/>
        </w:rPr>
        <w:t>-</w:t>
      </w:r>
      <w:r>
        <w:rPr>
          <w:rFonts w:ascii="Arial" w:hAnsi="Arial" w:cs="Arial"/>
          <w:sz w:val="20"/>
          <w:szCs w:val="20"/>
          <w:lang w:val="nl-NL"/>
        </w:rPr>
        <w:t>/ unit)</w:t>
      </w:r>
      <w:r w:rsidR="00492D43">
        <w:rPr>
          <w:rFonts w:ascii="Arial" w:hAnsi="Arial" w:cs="Arial"/>
          <w:sz w:val="20"/>
          <w:szCs w:val="20"/>
          <w:lang w:val="nl-NL"/>
        </w:rPr>
        <w:t>manager</w:t>
      </w:r>
    </w:p>
    <w:p w14:paraId="0B6B7E5D" w14:textId="77777777" w:rsidR="007B00C5" w:rsidRDefault="007B00C5" w:rsidP="007B00C5">
      <w:pPr>
        <w:pStyle w:val="ListParagraph"/>
        <w:ind w:left="1440"/>
        <w:rPr>
          <w:rFonts w:ascii="Arial" w:hAnsi="Arial" w:cs="Arial"/>
          <w:sz w:val="20"/>
          <w:szCs w:val="20"/>
          <w:lang w:val="nl-NL"/>
        </w:rPr>
      </w:pPr>
    </w:p>
    <w:p w14:paraId="5EF69AB3" w14:textId="77777777" w:rsidR="000975EF" w:rsidRDefault="000975EF" w:rsidP="007B00C5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nl-NL"/>
        </w:rPr>
      </w:pPr>
    </w:p>
    <w:p w14:paraId="25EEF087" w14:textId="236C6007" w:rsidR="004619E6" w:rsidRPr="00DC437C" w:rsidRDefault="000C14B5" w:rsidP="007B00C5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nl-NL"/>
        </w:rPr>
      </w:pPr>
      <w:r w:rsidRPr="00DC437C">
        <w:rPr>
          <w:rFonts w:ascii="Arial" w:hAnsi="Arial" w:cs="Arial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1" layoutInCell="1" allowOverlap="1" wp14:anchorId="44F44764" wp14:editId="6A639BB2">
            <wp:simplePos x="0" y="0"/>
            <wp:positionH relativeFrom="column">
              <wp:posOffset>4645660</wp:posOffset>
            </wp:positionH>
            <wp:positionV relativeFrom="topMargin">
              <wp:align>bottom</wp:align>
            </wp:positionV>
            <wp:extent cx="2162175" cy="647700"/>
            <wp:effectExtent l="0" t="0" r="9525" b="0"/>
            <wp:wrapNone/>
            <wp:docPr id="3" name="Afbeelding 3" descr="HHS_documen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HS_document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37C" w:rsidRPr="00DC437C">
        <w:rPr>
          <w:rFonts w:ascii="Arial" w:hAnsi="Arial" w:cs="Arial"/>
          <w:b/>
          <w:sz w:val="20"/>
          <w:szCs w:val="20"/>
          <w:lang w:val="nl-NL"/>
        </w:rPr>
        <w:t>Criteria vakjury en aandachtspunten voor aanbevelingen:</w:t>
      </w:r>
    </w:p>
    <w:p w14:paraId="5A8E3C30" w14:textId="77777777" w:rsidR="00DC437C" w:rsidRDefault="00DC437C" w:rsidP="004619E6">
      <w:pPr>
        <w:spacing w:after="0" w:line="240" w:lineRule="auto"/>
        <w:rPr>
          <w:rFonts w:ascii="Arial" w:hAnsi="Arial" w:cs="Arial"/>
          <w:b/>
          <w:sz w:val="20"/>
          <w:szCs w:val="20"/>
          <w:lang w:val="nl-NL"/>
        </w:rPr>
      </w:pPr>
    </w:p>
    <w:p w14:paraId="1DA7F2C7" w14:textId="538FB224" w:rsidR="007B00C5" w:rsidRPr="007B00C5" w:rsidRDefault="007B00C5" w:rsidP="004619E6">
      <w:pPr>
        <w:spacing w:after="0" w:line="240" w:lineRule="auto"/>
        <w:rPr>
          <w:rFonts w:ascii="Arial" w:hAnsi="Arial" w:cs="Arial"/>
          <w:b/>
          <w:sz w:val="20"/>
          <w:szCs w:val="20"/>
          <w:lang w:val="nl-NL"/>
        </w:rPr>
      </w:pPr>
      <w:r w:rsidRPr="007B00C5">
        <w:rPr>
          <w:rFonts w:ascii="Arial" w:hAnsi="Arial" w:cs="Arial"/>
          <w:b/>
          <w:sz w:val="20"/>
          <w:szCs w:val="20"/>
          <w:lang w:val="nl-NL"/>
        </w:rPr>
        <w:t xml:space="preserve">De </w:t>
      </w:r>
      <w:r w:rsidR="00161522">
        <w:rPr>
          <w:rFonts w:ascii="Arial" w:hAnsi="Arial" w:cs="Arial"/>
          <w:b/>
          <w:sz w:val="20"/>
          <w:szCs w:val="20"/>
          <w:lang w:val="nl-NL"/>
        </w:rPr>
        <w:t>v</w:t>
      </w:r>
      <w:r w:rsidRPr="007B00C5">
        <w:rPr>
          <w:rFonts w:ascii="Arial" w:hAnsi="Arial" w:cs="Arial"/>
          <w:b/>
          <w:sz w:val="20"/>
          <w:szCs w:val="20"/>
          <w:lang w:val="nl-NL"/>
        </w:rPr>
        <w:t>akjury</w:t>
      </w:r>
      <w:r w:rsidR="00A3365F">
        <w:rPr>
          <w:rFonts w:ascii="Arial" w:hAnsi="Arial" w:cs="Arial"/>
          <w:b/>
          <w:sz w:val="20"/>
          <w:szCs w:val="20"/>
          <w:lang w:val="nl-NL"/>
        </w:rPr>
        <w:t xml:space="preserve">, bestaande uit bij voorkeur een </w:t>
      </w:r>
      <w:r w:rsidR="005C7DE3">
        <w:rPr>
          <w:rFonts w:ascii="Arial" w:hAnsi="Arial" w:cs="Arial"/>
          <w:b/>
          <w:sz w:val="20"/>
          <w:szCs w:val="20"/>
          <w:lang w:val="nl-NL"/>
        </w:rPr>
        <w:t>directeur</w:t>
      </w:r>
      <w:r w:rsidR="00A3365F">
        <w:rPr>
          <w:rFonts w:ascii="Arial" w:hAnsi="Arial" w:cs="Arial"/>
          <w:b/>
          <w:sz w:val="20"/>
          <w:szCs w:val="20"/>
          <w:lang w:val="nl-NL"/>
        </w:rPr>
        <w:t xml:space="preserve">, een </w:t>
      </w:r>
      <w:r w:rsidR="005C7DE3">
        <w:rPr>
          <w:rFonts w:ascii="Arial" w:hAnsi="Arial" w:cs="Arial"/>
          <w:b/>
          <w:sz w:val="20"/>
          <w:szCs w:val="20"/>
          <w:lang w:val="nl-NL"/>
        </w:rPr>
        <w:t>lector</w:t>
      </w:r>
      <w:r w:rsidR="00A3365F">
        <w:rPr>
          <w:rFonts w:ascii="Arial" w:hAnsi="Arial" w:cs="Arial"/>
          <w:b/>
          <w:sz w:val="20"/>
          <w:szCs w:val="20"/>
          <w:lang w:val="nl-NL"/>
        </w:rPr>
        <w:t xml:space="preserve"> en een </w:t>
      </w:r>
      <w:r w:rsidR="005C7DE3">
        <w:rPr>
          <w:rFonts w:ascii="Arial" w:hAnsi="Arial" w:cs="Arial"/>
          <w:b/>
          <w:sz w:val="20"/>
          <w:szCs w:val="20"/>
          <w:lang w:val="nl-NL"/>
        </w:rPr>
        <w:t>manager</w:t>
      </w:r>
      <w:r w:rsidR="00A82413">
        <w:rPr>
          <w:rFonts w:ascii="Arial" w:hAnsi="Arial" w:cs="Arial"/>
          <w:b/>
          <w:sz w:val="20"/>
          <w:szCs w:val="20"/>
          <w:lang w:val="nl-NL"/>
        </w:rPr>
        <w:t>.</w:t>
      </w:r>
    </w:p>
    <w:p w14:paraId="734DBE36" w14:textId="77777777" w:rsidR="000975EF" w:rsidRDefault="000975EF" w:rsidP="004619E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4F198100" w14:textId="3E496953" w:rsidR="0075151F" w:rsidRPr="000975EF" w:rsidRDefault="0075151F" w:rsidP="004619E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975EF">
        <w:rPr>
          <w:rFonts w:ascii="Arial" w:hAnsi="Arial" w:cs="Arial"/>
          <w:sz w:val="20"/>
          <w:szCs w:val="20"/>
          <w:lang w:val="nl-NL"/>
        </w:rPr>
        <w:t>De vakjury toets</w:t>
      </w:r>
      <w:r w:rsidR="00720B14" w:rsidRPr="000975EF">
        <w:rPr>
          <w:rFonts w:ascii="Arial" w:hAnsi="Arial" w:cs="Arial"/>
          <w:sz w:val="20"/>
          <w:szCs w:val="20"/>
          <w:lang w:val="nl-NL"/>
        </w:rPr>
        <w:t>t</w:t>
      </w:r>
      <w:r w:rsidRPr="000975EF">
        <w:rPr>
          <w:rFonts w:ascii="Arial" w:hAnsi="Arial" w:cs="Arial"/>
          <w:sz w:val="20"/>
          <w:szCs w:val="20"/>
          <w:lang w:val="nl-NL"/>
        </w:rPr>
        <w:t xml:space="preserve"> </w:t>
      </w:r>
      <w:r w:rsidR="000975EF" w:rsidRPr="000975EF">
        <w:rPr>
          <w:rFonts w:ascii="Arial" w:hAnsi="Arial" w:cs="Arial"/>
          <w:sz w:val="20"/>
          <w:szCs w:val="20"/>
          <w:lang w:val="nl-NL"/>
        </w:rPr>
        <w:t>in 202</w:t>
      </w:r>
      <w:r w:rsidR="00031556">
        <w:rPr>
          <w:rFonts w:ascii="Arial" w:hAnsi="Arial" w:cs="Arial"/>
          <w:sz w:val="20"/>
          <w:szCs w:val="20"/>
          <w:lang w:val="nl-NL"/>
        </w:rPr>
        <w:t>6</w:t>
      </w:r>
      <w:r w:rsidR="008D6D58" w:rsidRPr="000975EF">
        <w:rPr>
          <w:rFonts w:ascii="Arial" w:hAnsi="Arial" w:cs="Arial"/>
          <w:sz w:val="20"/>
          <w:szCs w:val="20"/>
          <w:lang w:val="nl-NL"/>
        </w:rPr>
        <w:t xml:space="preserve"> het team </w:t>
      </w:r>
      <w:r w:rsidRPr="000975EF">
        <w:rPr>
          <w:rFonts w:ascii="Arial" w:hAnsi="Arial" w:cs="Arial"/>
          <w:sz w:val="20"/>
          <w:szCs w:val="20"/>
          <w:lang w:val="nl-NL"/>
        </w:rPr>
        <w:t xml:space="preserve">op onderstaande criteria: </w:t>
      </w:r>
    </w:p>
    <w:p w14:paraId="6D20B797" w14:textId="364D6443" w:rsidR="000975EF" w:rsidRPr="002D6E45" w:rsidRDefault="000975EF" w:rsidP="002D6E45">
      <w:pPr>
        <w:pStyle w:val="ListParagraph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color w:val="201F1E"/>
          <w:sz w:val="20"/>
          <w:szCs w:val="20"/>
          <w:lang w:val="nl-NL"/>
        </w:rPr>
      </w:pPr>
      <w:r w:rsidRPr="000975EF">
        <w:rPr>
          <w:rFonts w:ascii="Arial" w:eastAsia="Times New Roman" w:hAnsi="Arial" w:cs="Arial"/>
          <w:color w:val="201F1E"/>
          <w:sz w:val="20"/>
          <w:szCs w:val="20"/>
          <w:lang w:val="nl-NL"/>
        </w:rPr>
        <w:t>De werkvorm/ aanpak is creatief</w:t>
      </w:r>
      <w:r w:rsidR="002D6E45">
        <w:rPr>
          <w:rFonts w:ascii="Arial" w:eastAsia="Times New Roman" w:hAnsi="Arial" w:cs="Arial"/>
          <w:color w:val="201F1E"/>
          <w:sz w:val="20"/>
          <w:szCs w:val="20"/>
          <w:lang w:val="nl-NL"/>
        </w:rPr>
        <w:t xml:space="preserve">, de </w:t>
      </w:r>
      <w:r w:rsidR="002D6E45" w:rsidRPr="002D6E45">
        <w:rPr>
          <w:rFonts w:ascii="Arial" w:eastAsia="Times New Roman" w:hAnsi="Arial" w:cs="Arial"/>
          <w:color w:val="201F1E"/>
          <w:sz w:val="20"/>
          <w:szCs w:val="20"/>
          <w:lang w:val="nl-NL"/>
        </w:rPr>
        <w:t>werkwijze van het team getuigt van eigen initiatief en het vermogen om verder te kijken dan hoe je het normaal zou doen.</w:t>
      </w:r>
    </w:p>
    <w:p w14:paraId="1B30147E" w14:textId="421BFFAA" w:rsidR="000975EF" w:rsidRPr="000975EF" w:rsidRDefault="000975EF" w:rsidP="000975E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01F1E"/>
          <w:sz w:val="20"/>
          <w:szCs w:val="20"/>
          <w:lang w:val="nl-NL"/>
        </w:rPr>
      </w:pPr>
      <w:r w:rsidRPr="000975EF">
        <w:rPr>
          <w:rFonts w:ascii="Arial" w:eastAsia="Times New Roman" w:hAnsi="Arial" w:cs="Arial"/>
          <w:color w:val="201F1E"/>
          <w:sz w:val="20"/>
          <w:szCs w:val="20"/>
          <w:lang w:val="nl-NL"/>
        </w:rPr>
        <w:t>Kwaliteit van de werkzaamheden is aantoonbaar</w:t>
      </w:r>
      <w:r w:rsidR="00A82413">
        <w:rPr>
          <w:rFonts w:ascii="Arial" w:eastAsia="Times New Roman" w:hAnsi="Arial" w:cs="Arial"/>
          <w:color w:val="201F1E"/>
          <w:sz w:val="20"/>
          <w:szCs w:val="20"/>
          <w:lang w:val="nl-NL"/>
        </w:rPr>
        <w:t>.</w:t>
      </w:r>
    </w:p>
    <w:p w14:paraId="1E8EEA56" w14:textId="291A3265" w:rsidR="000975EF" w:rsidRPr="000975EF" w:rsidRDefault="000975EF" w:rsidP="000975E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01F1E"/>
          <w:sz w:val="20"/>
          <w:szCs w:val="20"/>
          <w:lang w:val="nl-NL"/>
        </w:rPr>
      </w:pPr>
      <w:r w:rsidRPr="000975EF">
        <w:rPr>
          <w:rFonts w:ascii="Arial" w:eastAsia="Times New Roman" w:hAnsi="Arial" w:cs="Arial"/>
          <w:color w:val="201F1E"/>
          <w:sz w:val="20"/>
          <w:szCs w:val="20"/>
          <w:lang w:val="nl-NL"/>
        </w:rPr>
        <w:t>De werkzaamheden hebben een toegevoegde waarde voor het onderwijs en/</w:t>
      </w:r>
      <w:r w:rsidR="00A65A16">
        <w:rPr>
          <w:rFonts w:ascii="Arial" w:eastAsia="Times New Roman" w:hAnsi="Arial" w:cs="Arial"/>
          <w:color w:val="201F1E"/>
          <w:sz w:val="20"/>
          <w:szCs w:val="20"/>
          <w:lang w:val="nl-NL"/>
        </w:rPr>
        <w:t xml:space="preserve"> </w:t>
      </w:r>
      <w:r w:rsidRPr="000975EF">
        <w:rPr>
          <w:rFonts w:ascii="Arial" w:eastAsia="Times New Roman" w:hAnsi="Arial" w:cs="Arial"/>
          <w:color w:val="201F1E"/>
          <w:sz w:val="20"/>
          <w:szCs w:val="20"/>
          <w:lang w:val="nl-NL"/>
        </w:rPr>
        <w:t>of het onderzoek</w:t>
      </w:r>
      <w:r w:rsidR="00EF7BD4">
        <w:rPr>
          <w:rFonts w:ascii="Arial" w:eastAsia="Times New Roman" w:hAnsi="Arial" w:cs="Arial"/>
          <w:color w:val="201F1E"/>
          <w:sz w:val="20"/>
          <w:szCs w:val="20"/>
          <w:lang w:val="nl-NL"/>
        </w:rPr>
        <w:t>, voor in de toekomst</w:t>
      </w:r>
      <w:r w:rsidR="00A82413">
        <w:rPr>
          <w:rFonts w:ascii="Arial" w:eastAsia="Times New Roman" w:hAnsi="Arial" w:cs="Arial"/>
          <w:color w:val="201F1E"/>
          <w:sz w:val="20"/>
          <w:szCs w:val="20"/>
          <w:lang w:val="nl-NL"/>
        </w:rPr>
        <w:t>.</w:t>
      </w:r>
    </w:p>
    <w:p w14:paraId="6BC0A06F" w14:textId="7CE23A47" w:rsidR="000975EF" w:rsidRPr="000975EF" w:rsidRDefault="000975EF" w:rsidP="000975E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01F1E"/>
          <w:sz w:val="20"/>
          <w:szCs w:val="20"/>
          <w:lang w:val="nl-NL"/>
        </w:rPr>
      </w:pPr>
      <w:r w:rsidRPr="000975EF">
        <w:rPr>
          <w:rFonts w:ascii="Arial" w:eastAsia="Times New Roman" w:hAnsi="Arial" w:cs="Arial"/>
          <w:color w:val="201F1E"/>
          <w:sz w:val="20"/>
          <w:szCs w:val="20"/>
          <w:lang w:val="nl-NL"/>
        </w:rPr>
        <w:t>Het (project) team is in dienst van De Haagse Hogeschool</w:t>
      </w:r>
      <w:r w:rsidR="00A82413">
        <w:rPr>
          <w:rFonts w:ascii="Arial" w:eastAsia="Times New Roman" w:hAnsi="Arial" w:cs="Arial"/>
          <w:color w:val="201F1E"/>
          <w:sz w:val="20"/>
          <w:szCs w:val="20"/>
          <w:lang w:val="nl-NL"/>
        </w:rPr>
        <w:t>.</w:t>
      </w:r>
    </w:p>
    <w:p w14:paraId="51C92E41" w14:textId="77777777" w:rsidR="000975EF" w:rsidRDefault="000975EF" w:rsidP="008D6D58">
      <w:pPr>
        <w:spacing w:after="0" w:line="240" w:lineRule="auto"/>
        <w:rPr>
          <w:rFonts w:ascii="Arial" w:hAnsi="Arial" w:cs="Arial"/>
          <w:b/>
          <w:sz w:val="20"/>
          <w:szCs w:val="20"/>
          <w:lang w:val="nl-NL"/>
        </w:rPr>
      </w:pPr>
    </w:p>
    <w:p w14:paraId="3D4BBCD2" w14:textId="50439670" w:rsidR="006E1462" w:rsidRDefault="006E1462" w:rsidP="008D6D58">
      <w:pPr>
        <w:spacing w:after="0" w:line="240" w:lineRule="auto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 xml:space="preserve">Waar kun je op letten als je een aanbeveling </w:t>
      </w:r>
      <w:r w:rsidR="00441D14">
        <w:rPr>
          <w:rFonts w:ascii="Arial" w:hAnsi="Arial" w:cs="Arial"/>
          <w:b/>
          <w:sz w:val="20"/>
          <w:szCs w:val="20"/>
          <w:lang w:val="nl-NL"/>
        </w:rPr>
        <w:t>geeft</w:t>
      </w:r>
      <w:r>
        <w:rPr>
          <w:rFonts w:ascii="Arial" w:hAnsi="Arial" w:cs="Arial"/>
          <w:b/>
          <w:sz w:val="20"/>
          <w:szCs w:val="20"/>
          <w:lang w:val="nl-NL"/>
        </w:rPr>
        <w:t>?</w:t>
      </w:r>
    </w:p>
    <w:p w14:paraId="0662F344" w14:textId="31182E05" w:rsidR="00D129AE" w:rsidRDefault="00D129AE" w:rsidP="00283ACE">
      <w:pPr>
        <w:spacing w:after="0" w:line="240" w:lineRule="auto"/>
        <w:rPr>
          <w:rFonts w:ascii="Arial" w:hAnsi="Arial" w:cs="Arial"/>
          <w:b/>
          <w:sz w:val="20"/>
          <w:szCs w:val="20"/>
          <w:lang w:val="nl-NL"/>
        </w:rPr>
      </w:pPr>
    </w:p>
    <w:p w14:paraId="1D1B3D50" w14:textId="2612C2E1" w:rsidR="008D6D58" w:rsidRPr="008D6D58" w:rsidRDefault="008D6D58" w:rsidP="008D6D58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  <w:lang w:val="nl-NL"/>
        </w:rPr>
      </w:pPr>
      <w:r w:rsidRPr="008D6D58">
        <w:rPr>
          <w:rFonts w:ascii="Arial" w:hAnsi="Arial" w:cs="Arial"/>
          <w:b/>
          <w:sz w:val="20"/>
          <w:szCs w:val="20"/>
          <w:lang w:val="nl-NL"/>
        </w:rPr>
        <w:t>Collega</w:t>
      </w:r>
      <w:r w:rsidR="00626ED5">
        <w:rPr>
          <w:rFonts w:ascii="Arial" w:hAnsi="Arial" w:cs="Arial"/>
          <w:b/>
          <w:sz w:val="20"/>
          <w:szCs w:val="20"/>
          <w:lang w:val="nl-NL"/>
        </w:rPr>
        <w:t>’</w:t>
      </w:r>
      <w:r w:rsidRPr="008D6D58">
        <w:rPr>
          <w:rFonts w:ascii="Arial" w:hAnsi="Arial" w:cs="Arial"/>
          <w:b/>
          <w:sz w:val="20"/>
          <w:szCs w:val="20"/>
          <w:lang w:val="nl-NL"/>
        </w:rPr>
        <w:t>s</w:t>
      </w:r>
      <w:r w:rsidR="00626ED5">
        <w:rPr>
          <w:rFonts w:ascii="Arial" w:hAnsi="Arial" w:cs="Arial"/>
          <w:b/>
          <w:sz w:val="20"/>
          <w:szCs w:val="20"/>
          <w:lang w:val="nl-NL"/>
        </w:rPr>
        <w:t xml:space="preserve"> buiten het genomineerde team</w:t>
      </w:r>
    </w:p>
    <w:p w14:paraId="390BF616" w14:textId="6D0C172B" w:rsidR="00492D43" w:rsidRPr="00492D43" w:rsidRDefault="006E1462" w:rsidP="008D6D58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>
        <w:rPr>
          <w:rFonts w:ascii="Arial" w:eastAsia="Times New Roman" w:hAnsi="Arial" w:cs="Arial"/>
          <w:sz w:val="20"/>
          <w:szCs w:val="20"/>
          <w:lang w:val="nl-NL"/>
        </w:rPr>
        <w:t xml:space="preserve">Het team </w:t>
      </w:r>
      <w:r w:rsidR="00DD1A2A">
        <w:rPr>
          <w:rFonts w:ascii="Arial" w:eastAsia="Times New Roman" w:hAnsi="Arial" w:cs="Arial"/>
          <w:sz w:val="20"/>
          <w:szCs w:val="20"/>
          <w:lang w:val="nl-NL"/>
        </w:rPr>
        <w:t>i</w:t>
      </w:r>
      <w:r w:rsidR="00492D43" w:rsidRPr="00492D43">
        <w:rPr>
          <w:rFonts w:ascii="Arial" w:eastAsia="Times New Roman" w:hAnsi="Arial" w:cs="Arial"/>
          <w:sz w:val="20"/>
          <w:szCs w:val="20"/>
          <w:lang w:val="nl-NL"/>
        </w:rPr>
        <w:t xml:space="preserve">ntroduceert voor de </w:t>
      </w:r>
      <w:r w:rsidR="000975EF">
        <w:rPr>
          <w:rFonts w:ascii="Arial" w:eastAsia="Times New Roman" w:hAnsi="Arial" w:cs="Arial"/>
          <w:sz w:val="20"/>
          <w:szCs w:val="20"/>
          <w:lang w:val="nl-NL"/>
        </w:rPr>
        <w:t xml:space="preserve">faculteit/ dienst/ kenniscentrum </w:t>
      </w:r>
      <w:r w:rsidR="00626ED5">
        <w:rPr>
          <w:rFonts w:ascii="Arial" w:eastAsia="Times New Roman" w:hAnsi="Arial" w:cs="Arial"/>
          <w:sz w:val="20"/>
          <w:szCs w:val="20"/>
          <w:lang w:val="nl-NL"/>
        </w:rPr>
        <w:t>creatieve</w:t>
      </w:r>
      <w:r w:rsidR="00492D43" w:rsidRPr="00492D43">
        <w:rPr>
          <w:rFonts w:ascii="Arial" w:eastAsia="Times New Roman" w:hAnsi="Arial" w:cs="Arial"/>
          <w:sz w:val="20"/>
          <w:szCs w:val="20"/>
          <w:lang w:val="nl-NL"/>
        </w:rPr>
        <w:t xml:space="preserve"> werkvormen en/</w:t>
      </w:r>
      <w:r w:rsidR="00A65A16">
        <w:rPr>
          <w:rFonts w:ascii="Arial" w:eastAsia="Times New Roman" w:hAnsi="Arial" w:cs="Arial"/>
          <w:sz w:val="20"/>
          <w:szCs w:val="20"/>
          <w:lang w:val="nl-NL"/>
        </w:rPr>
        <w:t xml:space="preserve"> </w:t>
      </w:r>
      <w:r w:rsidR="00492D43" w:rsidRPr="00492D43">
        <w:rPr>
          <w:rFonts w:ascii="Arial" w:eastAsia="Times New Roman" w:hAnsi="Arial" w:cs="Arial"/>
          <w:sz w:val="20"/>
          <w:szCs w:val="20"/>
          <w:lang w:val="nl-NL"/>
        </w:rPr>
        <w:t xml:space="preserve">of </w:t>
      </w:r>
      <w:r w:rsidR="00A3365F">
        <w:rPr>
          <w:rFonts w:ascii="Arial" w:eastAsia="Times New Roman" w:hAnsi="Arial" w:cs="Arial"/>
          <w:sz w:val="20"/>
          <w:szCs w:val="20"/>
          <w:lang w:val="nl-NL"/>
        </w:rPr>
        <w:t>voert deze op bekwame wijze uit.</w:t>
      </w:r>
    </w:p>
    <w:p w14:paraId="1AEC8389" w14:textId="6CB22CF7" w:rsidR="00492D43" w:rsidRDefault="006E1462" w:rsidP="008D6D58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>
        <w:rPr>
          <w:rFonts w:ascii="Arial" w:eastAsia="Times New Roman" w:hAnsi="Arial" w:cs="Arial"/>
          <w:sz w:val="20"/>
          <w:szCs w:val="20"/>
          <w:lang w:val="nl-NL"/>
        </w:rPr>
        <w:t xml:space="preserve">Het team </w:t>
      </w:r>
      <w:r w:rsidR="00DD1A2A">
        <w:rPr>
          <w:rFonts w:ascii="Arial" w:eastAsia="Times New Roman" w:hAnsi="Arial" w:cs="Arial"/>
          <w:sz w:val="20"/>
          <w:szCs w:val="20"/>
          <w:lang w:val="nl-NL"/>
        </w:rPr>
        <w:t>w</w:t>
      </w:r>
      <w:r w:rsidR="00492D43" w:rsidRPr="00492D43">
        <w:rPr>
          <w:rFonts w:ascii="Arial" w:eastAsia="Times New Roman" w:hAnsi="Arial" w:cs="Arial"/>
          <w:sz w:val="20"/>
          <w:szCs w:val="20"/>
          <w:lang w:val="nl-NL"/>
        </w:rPr>
        <w:t xml:space="preserve">erkt </w:t>
      </w:r>
      <w:r w:rsidR="00283ACE">
        <w:rPr>
          <w:rFonts w:ascii="Arial" w:eastAsia="Times New Roman" w:hAnsi="Arial" w:cs="Arial"/>
          <w:sz w:val="20"/>
          <w:szCs w:val="20"/>
          <w:lang w:val="nl-NL"/>
        </w:rPr>
        <w:t xml:space="preserve">goed </w:t>
      </w:r>
      <w:r w:rsidR="00492D43" w:rsidRPr="00492D43">
        <w:rPr>
          <w:rFonts w:ascii="Arial" w:eastAsia="Times New Roman" w:hAnsi="Arial" w:cs="Arial"/>
          <w:sz w:val="20"/>
          <w:szCs w:val="20"/>
          <w:lang w:val="nl-NL"/>
        </w:rPr>
        <w:t>samen en deelt actief kennis</w:t>
      </w:r>
      <w:r w:rsidR="00A3365F">
        <w:rPr>
          <w:rFonts w:ascii="Arial" w:eastAsia="Times New Roman" w:hAnsi="Arial" w:cs="Arial"/>
          <w:sz w:val="20"/>
          <w:szCs w:val="20"/>
          <w:lang w:val="nl-NL"/>
        </w:rPr>
        <w:t>.</w:t>
      </w:r>
    </w:p>
    <w:p w14:paraId="5A5485D5" w14:textId="16B8875B" w:rsidR="00626ED5" w:rsidRDefault="00626ED5" w:rsidP="008D6D58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>
        <w:rPr>
          <w:rFonts w:ascii="Arial" w:eastAsia="Times New Roman" w:hAnsi="Arial" w:cs="Arial"/>
          <w:sz w:val="20"/>
          <w:szCs w:val="20"/>
          <w:lang w:val="nl-NL"/>
        </w:rPr>
        <w:t>Het team is dienstverlenend en pakt vragen/ problemen geruisloos op.</w:t>
      </w:r>
    </w:p>
    <w:p w14:paraId="7E7ED491" w14:textId="77777777" w:rsidR="008D6D58" w:rsidRPr="00492D43" w:rsidRDefault="008D6D58" w:rsidP="008D6D5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nl-NL"/>
        </w:rPr>
      </w:pPr>
    </w:p>
    <w:p w14:paraId="62ADA88C" w14:textId="2BD50A6F" w:rsidR="00492D43" w:rsidRPr="00492D43" w:rsidRDefault="00626ED5" w:rsidP="008D6D5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 w:eastAsia="en-GB"/>
        </w:rPr>
        <w:t>(</w:t>
      </w:r>
      <w:r w:rsidR="008D6D58" w:rsidRPr="008D6D58">
        <w:rPr>
          <w:rFonts w:ascii="Arial" w:hAnsi="Arial" w:cs="Arial"/>
          <w:b/>
          <w:sz w:val="20"/>
          <w:szCs w:val="20"/>
          <w:lang w:val="nl-NL" w:eastAsia="en-GB"/>
        </w:rPr>
        <w:t>Opleidings</w:t>
      </w:r>
      <w:r>
        <w:rPr>
          <w:rFonts w:ascii="Arial" w:hAnsi="Arial" w:cs="Arial"/>
          <w:b/>
          <w:sz w:val="20"/>
          <w:szCs w:val="20"/>
          <w:lang w:val="nl-NL" w:eastAsia="en-GB"/>
        </w:rPr>
        <w:t>-/ unit)manager</w:t>
      </w:r>
      <w:r w:rsidR="00492D43" w:rsidRPr="00492D43">
        <w:rPr>
          <w:rFonts w:ascii="Arial" w:hAnsi="Arial" w:cs="Arial"/>
          <w:sz w:val="20"/>
          <w:szCs w:val="20"/>
          <w:lang w:val="nl-NL" w:eastAsia="en-GB"/>
        </w:rPr>
        <w:t> </w:t>
      </w:r>
    </w:p>
    <w:p w14:paraId="7322EADC" w14:textId="2FD78105" w:rsidR="00283ACE" w:rsidRPr="00283ACE" w:rsidRDefault="006E1462" w:rsidP="00283AC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>
        <w:rPr>
          <w:rFonts w:ascii="Arial" w:eastAsia="Times New Roman" w:hAnsi="Arial" w:cs="Arial"/>
          <w:sz w:val="20"/>
          <w:szCs w:val="20"/>
          <w:lang w:val="nl-NL"/>
        </w:rPr>
        <w:t xml:space="preserve">Het team </w:t>
      </w:r>
      <w:r w:rsidR="00283ACE">
        <w:rPr>
          <w:rFonts w:ascii="Arial" w:eastAsia="Times New Roman" w:hAnsi="Arial" w:cs="Arial"/>
          <w:sz w:val="20"/>
          <w:szCs w:val="20"/>
          <w:lang w:val="nl-NL"/>
        </w:rPr>
        <w:t>vraagt geregeld om feedback om de kwaliteit van het werk te verbeteren.</w:t>
      </w:r>
    </w:p>
    <w:p w14:paraId="7795CB75" w14:textId="6820550E" w:rsidR="002333E6" w:rsidRDefault="006E1462" w:rsidP="00283AC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>
        <w:rPr>
          <w:rFonts w:ascii="Arial" w:eastAsia="Times New Roman" w:hAnsi="Arial" w:cs="Arial"/>
          <w:sz w:val="20"/>
          <w:szCs w:val="20"/>
          <w:lang w:val="nl-NL"/>
        </w:rPr>
        <w:t xml:space="preserve">Het team </w:t>
      </w:r>
      <w:r w:rsidR="00A3365F" w:rsidRPr="00A3365F">
        <w:rPr>
          <w:rFonts w:ascii="Arial" w:eastAsia="Times New Roman" w:hAnsi="Arial" w:cs="Arial"/>
          <w:sz w:val="20"/>
          <w:szCs w:val="20"/>
          <w:lang w:val="nl-NL"/>
        </w:rPr>
        <w:t xml:space="preserve">laat </w:t>
      </w:r>
      <w:r w:rsidR="00492D43" w:rsidRPr="00A3365F">
        <w:rPr>
          <w:rFonts w:ascii="Arial" w:eastAsia="Times New Roman" w:hAnsi="Arial" w:cs="Arial"/>
          <w:sz w:val="20"/>
          <w:szCs w:val="20"/>
          <w:lang w:val="nl-NL"/>
        </w:rPr>
        <w:t xml:space="preserve">goede resultaten </w:t>
      </w:r>
      <w:r w:rsidR="00A3365F" w:rsidRPr="00283ACE">
        <w:rPr>
          <w:rFonts w:ascii="Arial" w:eastAsia="Times New Roman" w:hAnsi="Arial" w:cs="Arial"/>
          <w:sz w:val="20"/>
          <w:szCs w:val="20"/>
          <w:lang w:val="nl-NL"/>
        </w:rPr>
        <w:t>zien</w:t>
      </w:r>
      <w:r w:rsidR="00DD1A2A" w:rsidRPr="00283ACE">
        <w:rPr>
          <w:rFonts w:ascii="Arial" w:eastAsia="Times New Roman" w:hAnsi="Arial" w:cs="Arial"/>
          <w:sz w:val="20"/>
          <w:szCs w:val="20"/>
          <w:lang w:val="nl-NL"/>
        </w:rPr>
        <w:t>.</w:t>
      </w:r>
    </w:p>
    <w:p w14:paraId="36CCED4F" w14:textId="089EBBAE" w:rsidR="00283ACE" w:rsidRPr="00283ACE" w:rsidRDefault="00283ACE" w:rsidP="00283AC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>
        <w:rPr>
          <w:rFonts w:ascii="Arial" w:eastAsia="Times New Roman" w:hAnsi="Arial" w:cs="Arial"/>
          <w:sz w:val="20"/>
          <w:szCs w:val="20"/>
          <w:lang w:val="nl-NL"/>
        </w:rPr>
        <w:t>Het team laat professionele ontwikkeling zien</w:t>
      </w:r>
      <w:r w:rsidR="00DA2015">
        <w:rPr>
          <w:rFonts w:ascii="Arial" w:eastAsia="Times New Roman" w:hAnsi="Arial" w:cs="Arial"/>
          <w:sz w:val="20"/>
          <w:szCs w:val="20"/>
          <w:lang w:val="nl-NL"/>
        </w:rPr>
        <w:t>.</w:t>
      </w:r>
    </w:p>
    <w:p w14:paraId="48AB47A2" w14:textId="77777777" w:rsidR="00C06806" w:rsidRDefault="00C06806" w:rsidP="007B00C5">
      <w:pPr>
        <w:pBdr>
          <w:bottom w:val="single" w:sz="6" w:space="1" w:color="auto"/>
        </w:pBdr>
        <w:rPr>
          <w:rFonts w:ascii="Arial" w:hAnsi="Arial" w:cs="Arial"/>
          <w:sz w:val="20"/>
          <w:szCs w:val="20"/>
          <w:lang w:val="nl-NL"/>
        </w:rPr>
      </w:pPr>
    </w:p>
    <w:p w14:paraId="6DE7DCB4" w14:textId="22F0BD6B" w:rsidR="00C06806" w:rsidRDefault="00C06806" w:rsidP="00C06806">
      <w:pPr>
        <w:pBdr>
          <w:bottom w:val="single" w:sz="6" w:space="1" w:color="auto"/>
        </w:pBd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Inzendingen moeten </w:t>
      </w:r>
      <w:r w:rsidRPr="00C06806">
        <w:rPr>
          <w:rFonts w:ascii="Arial" w:hAnsi="Arial" w:cs="Arial"/>
          <w:color w:val="FF0000"/>
          <w:sz w:val="20"/>
          <w:szCs w:val="20"/>
          <w:lang w:val="nl-NL"/>
        </w:rPr>
        <w:t>uiterlijk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="00031556" w:rsidRPr="00031556">
        <w:rPr>
          <w:rFonts w:ascii="Arial" w:hAnsi="Arial" w:cs="Arial"/>
          <w:color w:val="FF0000"/>
          <w:sz w:val="20"/>
          <w:szCs w:val="20"/>
          <w:lang w:val="nl-NL"/>
        </w:rPr>
        <w:t>donderdag</w:t>
      </w:r>
      <w:r w:rsidR="00031556">
        <w:rPr>
          <w:rFonts w:ascii="Arial" w:hAnsi="Arial" w:cs="Arial"/>
          <w:sz w:val="20"/>
          <w:szCs w:val="20"/>
          <w:lang w:val="nl-NL"/>
        </w:rPr>
        <w:t xml:space="preserve"> </w:t>
      </w:r>
      <w:r w:rsidR="00F7452A" w:rsidRPr="00F7452A">
        <w:rPr>
          <w:rFonts w:ascii="Arial" w:hAnsi="Arial" w:cs="Arial"/>
          <w:color w:val="FF0000"/>
          <w:sz w:val="20"/>
          <w:szCs w:val="20"/>
          <w:lang w:val="nl-NL"/>
        </w:rPr>
        <w:t>1</w:t>
      </w:r>
      <w:r w:rsidR="00031556">
        <w:rPr>
          <w:rFonts w:ascii="Arial" w:hAnsi="Arial" w:cs="Arial"/>
          <w:color w:val="FF0000"/>
          <w:sz w:val="20"/>
          <w:szCs w:val="20"/>
          <w:lang w:val="nl-NL"/>
        </w:rPr>
        <w:t>7</w:t>
      </w:r>
      <w:r w:rsidRPr="00F7452A">
        <w:rPr>
          <w:rFonts w:ascii="Arial" w:hAnsi="Arial" w:cs="Arial"/>
          <w:color w:val="FF0000"/>
          <w:sz w:val="20"/>
          <w:szCs w:val="20"/>
          <w:lang w:val="nl-NL"/>
        </w:rPr>
        <w:t xml:space="preserve"> s</w:t>
      </w:r>
      <w:r w:rsidRPr="00D33CC9">
        <w:rPr>
          <w:rFonts w:ascii="Arial" w:hAnsi="Arial" w:cs="Arial"/>
          <w:color w:val="FF0000"/>
          <w:sz w:val="20"/>
          <w:szCs w:val="20"/>
          <w:lang w:val="nl-NL"/>
        </w:rPr>
        <w:t xml:space="preserve">eptember </w:t>
      </w:r>
      <w:r w:rsidR="000F7002">
        <w:rPr>
          <w:rFonts w:ascii="Arial" w:hAnsi="Arial" w:cs="Arial"/>
          <w:color w:val="FF0000"/>
          <w:sz w:val="20"/>
          <w:szCs w:val="20"/>
          <w:lang w:val="nl-NL"/>
        </w:rPr>
        <w:t>20</w:t>
      </w:r>
      <w:r w:rsidR="00896A98">
        <w:rPr>
          <w:rFonts w:ascii="Arial" w:hAnsi="Arial" w:cs="Arial"/>
          <w:color w:val="FF0000"/>
          <w:sz w:val="20"/>
          <w:szCs w:val="20"/>
          <w:lang w:val="nl-NL"/>
        </w:rPr>
        <w:t>2</w:t>
      </w:r>
      <w:r w:rsidR="00031556">
        <w:rPr>
          <w:rFonts w:ascii="Arial" w:hAnsi="Arial" w:cs="Arial"/>
          <w:color w:val="FF0000"/>
          <w:sz w:val="20"/>
          <w:szCs w:val="20"/>
          <w:lang w:val="nl-NL"/>
        </w:rPr>
        <w:t>6</w:t>
      </w:r>
      <w:r>
        <w:rPr>
          <w:rFonts w:ascii="Arial" w:hAnsi="Arial" w:cs="Arial"/>
          <w:color w:val="FF0000"/>
          <w:sz w:val="20"/>
          <w:szCs w:val="20"/>
          <w:lang w:val="nl-NL"/>
        </w:rPr>
        <w:t xml:space="preserve"> </w:t>
      </w:r>
      <w:r>
        <w:rPr>
          <w:rFonts w:ascii="Arial" w:hAnsi="Arial" w:cs="Arial"/>
          <w:sz w:val="20"/>
          <w:szCs w:val="20"/>
          <w:lang w:val="nl-NL"/>
        </w:rPr>
        <w:t>bij de vakjury binnen zijn. Aanmelden met de gevraagde input per e</w:t>
      </w:r>
      <w:r w:rsidR="00FC25A9">
        <w:rPr>
          <w:rFonts w:ascii="Arial" w:hAnsi="Arial" w:cs="Arial"/>
          <w:sz w:val="20"/>
          <w:szCs w:val="20"/>
          <w:lang w:val="nl-NL"/>
        </w:rPr>
        <w:t>-</w:t>
      </w:r>
      <w:r>
        <w:rPr>
          <w:rFonts w:ascii="Arial" w:hAnsi="Arial" w:cs="Arial"/>
          <w:sz w:val="20"/>
          <w:szCs w:val="20"/>
          <w:lang w:val="nl-NL"/>
        </w:rPr>
        <w:t>mail</w:t>
      </w:r>
      <w:r w:rsidR="00D35724">
        <w:rPr>
          <w:rFonts w:ascii="Arial" w:hAnsi="Arial" w:cs="Arial"/>
          <w:sz w:val="20"/>
          <w:szCs w:val="20"/>
          <w:lang w:val="nl-NL"/>
        </w:rPr>
        <w:t xml:space="preserve"> </w:t>
      </w:r>
      <w:r w:rsidR="00D35724" w:rsidRPr="00D35724">
        <w:rPr>
          <w:rFonts w:ascii="Arial" w:hAnsi="Arial" w:cs="Arial"/>
          <w:b/>
          <w:sz w:val="20"/>
          <w:szCs w:val="20"/>
          <w:lang w:val="nl-NL"/>
        </w:rPr>
        <w:t>via het MT</w:t>
      </w:r>
      <w:r w:rsidR="00517D3B">
        <w:rPr>
          <w:rFonts w:ascii="Arial" w:hAnsi="Arial" w:cs="Arial"/>
          <w:b/>
          <w:sz w:val="20"/>
          <w:szCs w:val="20"/>
          <w:lang w:val="nl-NL"/>
        </w:rPr>
        <w:t xml:space="preserve"> van de faculteit</w:t>
      </w:r>
      <w:r w:rsidR="0065521E">
        <w:rPr>
          <w:rFonts w:ascii="Arial" w:hAnsi="Arial" w:cs="Arial"/>
          <w:b/>
          <w:sz w:val="20"/>
          <w:szCs w:val="20"/>
          <w:lang w:val="nl-NL"/>
        </w:rPr>
        <w:t>/ dienst/ kenniscentrum</w:t>
      </w:r>
      <w:r w:rsidR="00A65A16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="00A65A16" w:rsidRPr="00A65A16">
        <w:rPr>
          <w:rFonts w:ascii="Arial" w:hAnsi="Arial" w:cs="Arial"/>
          <w:bCs/>
          <w:sz w:val="20"/>
          <w:szCs w:val="20"/>
          <w:lang w:val="nl-NL"/>
        </w:rPr>
        <w:t>naar</w:t>
      </w:r>
      <w:r>
        <w:rPr>
          <w:rFonts w:ascii="Arial" w:hAnsi="Arial" w:cs="Arial"/>
          <w:sz w:val="20"/>
          <w:szCs w:val="20"/>
          <w:lang w:val="nl-NL"/>
        </w:rPr>
        <w:t xml:space="preserve">: </w:t>
      </w:r>
      <w:hyperlink r:id="rId12" w:history="1">
        <w:r w:rsidRPr="00FC25A9">
          <w:rPr>
            <w:rStyle w:val="Hyperlink"/>
            <w:rFonts w:ascii="Arial" w:hAnsi="Arial" w:cs="Arial"/>
            <w:color w:val="4472C4" w:themeColor="accent5"/>
            <w:sz w:val="20"/>
            <w:szCs w:val="20"/>
            <w:lang w:val="nl-NL"/>
          </w:rPr>
          <w:t>prijzenparade@hhs.nl</w:t>
        </w:r>
      </w:hyperlink>
      <w:r>
        <w:rPr>
          <w:rFonts w:ascii="Arial" w:hAnsi="Arial" w:cs="Arial"/>
          <w:sz w:val="20"/>
          <w:szCs w:val="20"/>
          <w:lang w:val="nl-NL"/>
        </w:rPr>
        <w:t xml:space="preserve"> onder vermelding van: </w:t>
      </w:r>
      <w:r w:rsidR="00896A98">
        <w:rPr>
          <w:rFonts w:ascii="Arial" w:hAnsi="Arial" w:cs="Arial"/>
          <w:i/>
          <w:sz w:val="20"/>
          <w:szCs w:val="20"/>
          <w:lang w:val="nl-NL"/>
        </w:rPr>
        <w:t xml:space="preserve">voordracht </w:t>
      </w:r>
      <w:r w:rsidR="00445962">
        <w:rPr>
          <w:rFonts w:ascii="Arial" w:hAnsi="Arial" w:cs="Arial"/>
          <w:i/>
          <w:sz w:val="20"/>
          <w:szCs w:val="20"/>
          <w:lang w:val="nl-NL"/>
        </w:rPr>
        <w:t>Gouden Staf prijs 2</w:t>
      </w:r>
      <w:r w:rsidR="00896A98">
        <w:rPr>
          <w:rFonts w:ascii="Arial" w:hAnsi="Arial" w:cs="Arial"/>
          <w:i/>
          <w:sz w:val="20"/>
          <w:szCs w:val="20"/>
          <w:lang w:val="nl-NL"/>
        </w:rPr>
        <w:t>02</w:t>
      </w:r>
      <w:r w:rsidR="00031556">
        <w:rPr>
          <w:rFonts w:ascii="Arial" w:hAnsi="Arial" w:cs="Arial"/>
          <w:i/>
          <w:sz w:val="20"/>
          <w:szCs w:val="20"/>
          <w:lang w:val="nl-NL"/>
        </w:rPr>
        <w:t>6</w:t>
      </w:r>
    </w:p>
    <w:p w14:paraId="1E1B8536" w14:textId="77777777" w:rsidR="0031410B" w:rsidRDefault="0031410B" w:rsidP="00C77F25">
      <w:pPr>
        <w:rPr>
          <w:rFonts w:ascii="Arial" w:hAnsi="Arial" w:cs="Arial"/>
          <w:sz w:val="20"/>
          <w:szCs w:val="20"/>
          <w:lang w:val="nl-NL"/>
        </w:rPr>
      </w:pPr>
    </w:p>
    <w:p w14:paraId="730AD0D6" w14:textId="37FDC92D" w:rsidR="007B00C5" w:rsidRPr="00C77F25" w:rsidRDefault="00C77F25" w:rsidP="00C77F25">
      <w:pPr>
        <w:rPr>
          <w:rFonts w:ascii="Arial" w:hAnsi="Arial" w:cs="Arial"/>
          <w:sz w:val="20"/>
          <w:szCs w:val="20"/>
          <w:lang w:val="nl-NL"/>
        </w:rPr>
      </w:pPr>
      <w:r w:rsidRPr="001B459B">
        <w:rPr>
          <w:rFonts w:ascii="Arial" w:hAnsi="Arial" w:cs="Arial"/>
          <w:sz w:val="20"/>
          <w:szCs w:val="20"/>
          <w:lang w:val="nl-NL"/>
        </w:rPr>
        <w:t xml:space="preserve">Voor vragen: </w:t>
      </w:r>
      <w:hyperlink r:id="rId13" w:history="1">
        <w:r w:rsidRPr="00FC25A9">
          <w:rPr>
            <w:rStyle w:val="Heading2Char"/>
            <w:rFonts w:ascii="Arial" w:hAnsi="Arial" w:cs="Arial"/>
            <w:color w:val="4472C4" w:themeColor="accent5"/>
            <w:sz w:val="20"/>
            <w:szCs w:val="20"/>
            <w:lang w:val="nl-NL"/>
          </w:rPr>
          <w:t>prijzenparade@hhs.nl</w:t>
        </w:r>
      </w:hyperlink>
      <w:r w:rsidRPr="00FC25A9">
        <w:rPr>
          <w:rStyle w:val="Heading2Char"/>
          <w:lang w:val="nl-NL"/>
        </w:rPr>
        <w:t xml:space="preserve"> </w:t>
      </w:r>
      <w:r w:rsidRPr="001B459B">
        <w:rPr>
          <w:rFonts w:ascii="Arial" w:hAnsi="Arial" w:cs="Arial"/>
          <w:sz w:val="20"/>
          <w:szCs w:val="20"/>
          <w:lang w:val="nl-NL"/>
        </w:rPr>
        <w:t>of</w:t>
      </w:r>
    </w:p>
    <w:p w14:paraId="00FA8DDE" w14:textId="7E5A0202" w:rsidR="007B00C5" w:rsidRPr="00F7452A" w:rsidRDefault="00445962" w:rsidP="007B00C5">
      <w:pPr>
        <w:spacing w:after="0" w:line="30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Birgitte Mohrmann</w:t>
      </w:r>
    </w:p>
    <w:p w14:paraId="27213552" w14:textId="43B014D5" w:rsidR="007B00C5" w:rsidRPr="00F7452A" w:rsidRDefault="007B00C5" w:rsidP="007B00C5">
      <w:pPr>
        <w:spacing w:after="0" w:line="30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F7452A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Dienst Onderwijs, Kennis </w:t>
      </w:r>
      <w:r w:rsidR="00161522" w:rsidRPr="00F7452A">
        <w:rPr>
          <w:rFonts w:ascii="Arial" w:eastAsia="MS Gothic" w:hAnsi="Arial" w:cs="Arial"/>
          <w:color w:val="000000"/>
          <w:sz w:val="20"/>
          <w:szCs w:val="20"/>
          <w:lang w:val="nl-NL"/>
        </w:rPr>
        <w:t>&amp;</w:t>
      </w:r>
      <w:r w:rsidRPr="00F7452A"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Communicatie </w:t>
      </w:r>
    </w:p>
    <w:p w14:paraId="766FF460" w14:textId="779B11E0" w:rsidR="000F7002" w:rsidRPr="00F7452A" w:rsidRDefault="00445962" w:rsidP="007B00C5">
      <w:pPr>
        <w:spacing w:after="0" w:line="30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>Projectadviseur</w:t>
      </w:r>
    </w:p>
    <w:p w14:paraId="3FFEF8C4" w14:textId="6489703B" w:rsidR="007B00C5" w:rsidRPr="00F7452A" w:rsidRDefault="00871A00" w:rsidP="007B00C5">
      <w:pPr>
        <w:spacing w:after="0" w:line="300" w:lineRule="atLeast"/>
        <w:textAlignment w:val="top"/>
        <w:rPr>
          <w:rFonts w:ascii="Arial" w:hAnsi="Arial" w:cs="Arial"/>
          <w:sz w:val="20"/>
          <w:szCs w:val="20"/>
          <w:lang w:val="nl-NL" w:bidi="en-GB"/>
        </w:rPr>
      </w:pPr>
      <w:r w:rsidRPr="00F7452A">
        <w:rPr>
          <w:rFonts w:ascii="Arial" w:hAnsi="Arial" w:cs="Arial"/>
          <w:sz w:val="20"/>
          <w:szCs w:val="20"/>
          <w:lang w:val="nl-NL" w:bidi="en-GB"/>
        </w:rPr>
        <w:t xml:space="preserve">Telefoonnummer: </w:t>
      </w:r>
      <w:r w:rsidR="000F7002" w:rsidRPr="00F7452A">
        <w:rPr>
          <w:rFonts w:ascii="Arial" w:hAnsi="Arial" w:cs="Arial"/>
          <w:sz w:val="20"/>
          <w:szCs w:val="20"/>
          <w:lang w:val="nl-NL" w:bidi="en-GB"/>
        </w:rPr>
        <w:t xml:space="preserve">06- </w:t>
      </w:r>
      <w:r w:rsidR="00445962">
        <w:rPr>
          <w:rFonts w:ascii="Arial" w:hAnsi="Arial" w:cs="Arial"/>
          <w:sz w:val="20"/>
          <w:szCs w:val="20"/>
          <w:lang w:val="nl-NL" w:bidi="en-GB"/>
        </w:rPr>
        <w:t>18 87 62 04</w:t>
      </w:r>
    </w:p>
    <w:p w14:paraId="339A54A4" w14:textId="7DFA974D" w:rsidR="00871A00" w:rsidRPr="00F7452A" w:rsidRDefault="00871A00" w:rsidP="007B00C5">
      <w:pPr>
        <w:spacing w:after="0" w:line="30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F7452A">
        <w:rPr>
          <w:rFonts w:ascii="Arial" w:hAnsi="Arial" w:cs="Arial"/>
          <w:sz w:val="20"/>
          <w:szCs w:val="20"/>
          <w:lang w:val="nl-NL" w:bidi="en-GB"/>
        </w:rPr>
        <w:t>Email:</w:t>
      </w:r>
      <w:r w:rsidRPr="00F7452A">
        <w:rPr>
          <w:rFonts w:ascii="Arial" w:hAnsi="Arial" w:cs="Arial"/>
          <w:color w:val="4472C4" w:themeColor="accent5"/>
          <w:sz w:val="20"/>
          <w:szCs w:val="20"/>
          <w:lang w:val="nl-NL" w:bidi="en-GB"/>
        </w:rPr>
        <w:t xml:space="preserve"> </w:t>
      </w:r>
      <w:r w:rsidR="00445962">
        <w:rPr>
          <w:rFonts w:ascii="Arial" w:hAnsi="Arial" w:cs="Arial"/>
          <w:color w:val="4472C4" w:themeColor="accent5"/>
          <w:sz w:val="20"/>
          <w:szCs w:val="20"/>
          <w:lang w:val="nl-NL" w:bidi="en-GB"/>
        </w:rPr>
        <w:t>b.mohrmann</w:t>
      </w:r>
      <w:r w:rsidRPr="00F7452A">
        <w:rPr>
          <w:rFonts w:ascii="Arial" w:hAnsi="Arial" w:cs="Arial"/>
          <w:color w:val="4472C4" w:themeColor="accent5"/>
          <w:sz w:val="20"/>
          <w:szCs w:val="20"/>
          <w:lang w:val="nl-NL" w:bidi="en-GB"/>
        </w:rPr>
        <w:t>@hhs.nl</w:t>
      </w:r>
    </w:p>
    <w:p w14:paraId="42ADDE76" w14:textId="77777777" w:rsidR="002333E6" w:rsidRPr="007B00C5" w:rsidRDefault="002333E6" w:rsidP="0075151F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sectPr w:rsidR="002333E6" w:rsidRPr="007B00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8FD5" w14:textId="77777777" w:rsidR="00242D19" w:rsidRDefault="00242D19" w:rsidP="008D6D58">
      <w:pPr>
        <w:spacing w:after="0" w:line="240" w:lineRule="auto"/>
      </w:pPr>
      <w:r>
        <w:separator/>
      </w:r>
    </w:p>
  </w:endnote>
  <w:endnote w:type="continuationSeparator" w:id="0">
    <w:p w14:paraId="04B3301B" w14:textId="77777777" w:rsidR="00242D19" w:rsidRDefault="00242D19" w:rsidP="008D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1CCF" w14:textId="77777777" w:rsidR="00242D19" w:rsidRDefault="00242D19" w:rsidP="008D6D58">
      <w:pPr>
        <w:spacing w:after="0" w:line="240" w:lineRule="auto"/>
      </w:pPr>
      <w:r>
        <w:separator/>
      </w:r>
    </w:p>
  </w:footnote>
  <w:footnote w:type="continuationSeparator" w:id="0">
    <w:p w14:paraId="54EE8960" w14:textId="77777777" w:rsidR="00242D19" w:rsidRDefault="00242D19" w:rsidP="008D6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91C"/>
    <w:multiLevelType w:val="hybridMultilevel"/>
    <w:tmpl w:val="C66C93E6"/>
    <w:lvl w:ilvl="0" w:tplc="6D6E970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872AC"/>
    <w:multiLevelType w:val="hybridMultilevel"/>
    <w:tmpl w:val="FE6652D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6611E"/>
    <w:multiLevelType w:val="hybridMultilevel"/>
    <w:tmpl w:val="1F3A3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27047"/>
    <w:multiLevelType w:val="hybridMultilevel"/>
    <w:tmpl w:val="7BECAE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45B44"/>
    <w:multiLevelType w:val="multilevel"/>
    <w:tmpl w:val="15D0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B6583"/>
    <w:multiLevelType w:val="multilevel"/>
    <w:tmpl w:val="2102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F27CF"/>
    <w:multiLevelType w:val="hybridMultilevel"/>
    <w:tmpl w:val="92AC755A"/>
    <w:lvl w:ilvl="0" w:tplc="09381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73E1F"/>
    <w:multiLevelType w:val="hybridMultilevel"/>
    <w:tmpl w:val="951AA7DA"/>
    <w:lvl w:ilvl="0" w:tplc="27DEC1B4">
      <w:start w:val="1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7ADB0832"/>
    <w:multiLevelType w:val="multilevel"/>
    <w:tmpl w:val="1762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C0EEC"/>
    <w:multiLevelType w:val="hybridMultilevel"/>
    <w:tmpl w:val="4A4A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860617">
    <w:abstractNumId w:val="1"/>
  </w:num>
  <w:num w:numId="2" w16cid:durableId="1159806643">
    <w:abstractNumId w:val="3"/>
  </w:num>
  <w:num w:numId="3" w16cid:durableId="1433428634">
    <w:abstractNumId w:val="7"/>
  </w:num>
  <w:num w:numId="4" w16cid:durableId="84964593">
    <w:abstractNumId w:val="5"/>
  </w:num>
  <w:num w:numId="5" w16cid:durableId="964844820">
    <w:abstractNumId w:val="8"/>
  </w:num>
  <w:num w:numId="6" w16cid:durableId="1968271045">
    <w:abstractNumId w:val="4"/>
  </w:num>
  <w:num w:numId="7" w16cid:durableId="64881857">
    <w:abstractNumId w:val="0"/>
  </w:num>
  <w:num w:numId="8" w16cid:durableId="1143930922">
    <w:abstractNumId w:val="5"/>
  </w:num>
  <w:num w:numId="9" w16cid:durableId="560211128">
    <w:abstractNumId w:val="8"/>
  </w:num>
  <w:num w:numId="10" w16cid:durableId="2067147007">
    <w:abstractNumId w:val="4"/>
  </w:num>
  <w:num w:numId="11" w16cid:durableId="287971850">
    <w:abstractNumId w:val="6"/>
  </w:num>
  <w:num w:numId="12" w16cid:durableId="243688280">
    <w:abstractNumId w:val="2"/>
  </w:num>
  <w:num w:numId="13" w16cid:durableId="1185511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9A"/>
    <w:rsid w:val="0000379A"/>
    <w:rsid w:val="00031556"/>
    <w:rsid w:val="0004175A"/>
    <w:rsid w:val="00055C38"/>
    <w:rsid w:val="000612FD"/>
    <w:rsid w:val="000975EF"/>
    <w:rsid w:val="000977EB"/>
    <w:rsid w:val="000C14B5"/>
    <w:rsid w:val="000F7002"/>
    <w:rsid w:val="00117DCE"/>
    <w:rsid w:val="001414D0"/>
    <w:rsid w:val="00161522"/>
    <w:rsid w:val="0019559F"/>
    <w:rsid w:val="001D2030"/>
    <w:rsid w:val="002333E6"/>
    <w:rsid w:val="00235DEE"/>
    <w:rsid w:val="00242D19"/>
    <w:rsid w:val="00262DA6"/>
    <w:rsid w:val="00283ACE"/>
    <w:rsid w:val="00292ECD"/>
    <w:rsid w:val="002A55E2"/>
    <w:rsid w:val="002D6E45"/>
    <w:rsid w:val="002F4B6E"/>
    <w:rsid w:val="0031410B"/>
    <w:rsid w:val="00327A18"/>
    <w:rsid w:val="00376052"/>
    <w:rsid w:val="003F5CB9"/>
    <w:rsid w:val="004013B9"/>
    <w:rsid w:val="00406F04"/>
    <w:rsid w:val="00441D14"/>
    <w:rsid w:val="00445962"/>
    <w:rsid w:val="00446D56"/>
    <w:rsid w:val="004619E6"/>
    <w:rsid w:val="00492D43"/>
    <w:rsid w:val="004B7475"/>
    <w:rsid w:val="005044DB"/>
    <w:rsid w:val="00517D3B"/>
    <w:rsid w:val="00531276"/>
    <w:rsid w:val="00551C23"/>
    <w:rsid w:val="005B5588"/>
    <w:rsid w:val="005C7DE3"/>
    <w:rsid w:val="005E650D"/>
    <w:rsid w:val="00626ED5"/>
    <w:rsid w:val="0064491C"/>
    <w:rsid w:val="0065521E"/>
    <w:rsid w:val="006A5ECD"/>
    <w:rsid w:val="006E1462"/>
    <w:rsid w:val="00716BB7"/>
    <w:rsid w:val="00720B14"/>
    <w:rsid w:val="007413FF"/>
    <w:rsid w:val="0075151F"/>
    <w:rsid w:val="007933BA"/>
    <w:rsid w:val="007B00C5"/>
    <w:rsid w:val="007C674E"/>
    <w:rsid w:val="007D36AC"/>
    <w:rsid w:val="00871A00"/>
    <w:rsid w:val="00896A98"/>
    <w:rsid w:val="008A6F76"/>
    <w:rsid w:val="008B7D70"/>
    <w:rsid w:val="008D6D58"/>
    <w:rsid w:val="008F548A"/>
    <w:rsid w:val="0091042E"/>
    <w:rsid w:val="0091137D"/>
    <w:rsid w:val="00952B1D"/>
    <w:rsid w:val="00A3365F"/>
    <w:rsid w:val="00A64C02"/>
    <w:rsid w:val="00A65A16"/>
    <w:rsid w:val="00A82413"/>
    <w:rsid w:val="00AB3D9B"/>
    <w:rsid w:val="00AB7B7C"/>
    <w:rsid w:val="00B04610"/>
    <w:rsid w:val="00B05AF7"/>
    <w:rsid w:val="00B104EA"/>
    <w:rsid w:val="00B2660C"/>
    <w:rsid w:val="00BB1998"/>
    <w:rsid w:val="00C06806"/>
    <w:rsid w:val="00C3262F"/>
    <w:rsid w:val="00C77F25"/>
    <w:rsid w:val="00CE5DFB"/>
    <w:rsid w:val="00D129AE"/>
    <w:rsid w:val="00D15D7E"/>
    <w:rsid w:val="00D33CC9"/>
    <w:rsid w:val="00D35724"/>
    <w:rsid w:val="00D75943"/>
    <w:rsid w:val="00D90AB6"/>
    <w:rsid w:val="00DA2015"/>
    <w:rsid w:val="00DC437C"/>
    <w:rsid w:val="00DC6DAC"/>
    <w:rsid w:val="00DD1A2A"/>
    <w:rsid w:val="00DD3431"/>
    <w:rsid w:val="00E677AE"/>
    <w:rsid w:val="00EA5C08"/>
    <w:rsid w:val="00EE75F8"/>
    <w:rsid w:val="00EF0CE5"/>
    <w:rsid w:val="00EF7BD4"/>
    <w:rsid w:val="00F5478D"/>
    <w:rsid w:val="00F7452A"/>
    <w:rsid w:val="00F97B8E"/>
    <w:rsid w:val="00FC25A9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15AF"/>
  <w15:chartTrackingRefBased/>
  <w15:docId w15:val="{942D59EE-CCEC-4BD0-A74F-8D3B926B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F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79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D6D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6D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6D58"/>
    <w:rPr>
      <w:vertAlign w:val="superscript"/>
    </w:rPr>
  </w:style>
  <w:style w:type="paragraph" w:styleId="NoSpacing">
    <w:name w:val="No Spacing"/>
    <w:uiPriority w:val="1"/>
    <w:qFormat/>
    <w:rsid w:val="00D33CC9"/>
    <w:pPr>
      <w:spacing w:after="0" w:line="240" w:lineRule="auto"/>
    </w:pPr>
    <w:rPr>
      <w:lang w:val="en-GB"/>
    </w:rPr>
  </w:style>
  <w:style w:type="character" w:styleId="Hyperlink">
    <w:name w:val="Hyperlink"/>
    <w:rsid w:val="002333E6"/>
    <w:rPr>
      <w:rFonts w:ascii="Verdana" w:hAnsi="Verdana" w:hint="default"/>
      <w:strike w:val="0"/>
      <w:dstrike w:val="0"/>
      <w:color w:val="F97312"/>
      <w:sz w:val="17"/>
      <w:szCs w:val="17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77F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7F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615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3B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B9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6E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4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086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1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0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06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27281">
                                                          <w:marLeft w:val="0"/>
                                                          <w:marRight w:val="0"/>
                                                          <w:marTop w:val="3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57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93751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45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49851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87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126095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3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4813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043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009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307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6825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81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130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958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001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332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0642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jzenparade@hhs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jzenparade@hhs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59E093CC8074CBBE887423E456B9D" ma:contentTypeVersion="15" ma:contentTypeDescription="Een nieuw document maken." ma:contentTypeScope="" ma:versionID="e6061d7d66a9f6f8584df071e747cddf">
  <xsd:schema xmlns:xsd="http://www.w3.org/2001/XMLSchema" xmlns:xs="http://www.w3.org/2001/XMLSchema" xmlns:p="http://schemas.microsoft.com/office/2006/metadata/properties" xmlns:ns2="5bda474d-b931-4728-b5f2-7f09da2b399d" xmlns:ns3="b4dad588-df80-4aa2-80fe-52ad33d30840" targetNamespace="http://schemas.microsoft.com/office/2006/metadata/properties" ma:root="true" ma:fieldsID="1c37bba5903a12946709b4dfe8604de7" ns2:_="" ns3:_="">
    <xsd:import namespace="5bda474d-b931-4728-b5f2-7f09da2b399d"/>
    <xsd:import namespace="b4dad588-df80-4aa2-80fe-52ad33d308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a474d-b931-4728-b5f2-7f09da2b399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cfe35b6-4a65-43a7-bc9f-cf1ea54c8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d588-df80-4aa2-80fe-52ad33d308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534f616-99e5-48ff-8ce7-9f4d8a77f978}" ma:internalName="TaxCatchAll" ma:showField="CatchAllData" ma:web="b4dad588-df80-4aa2-80fe-52ad33d30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ad588-df80-4aa2-80fe-52ad33d30840" xsi:nil="true"/>
    <lcf76f155ced4ddcb4097134ff3c332f xmlns="5bda474d-b931-4728-b5f2-7f09da2b399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AE16D-5558-4638-BA82-25E85F4AB547}"/>
</file>

<file path=customXml/itemProps2.xml><?xml version="1.0" encoding="utf-8"?>
<ds:datastoreItem xmlns:ds="http://schemas.openxmlformats.org/officeDocument/2006/customXml" ds:itemID="{4851230F-04A0-4D06-896D-84B4C9C54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D78E9C-B393-E648-9FE0-855B8FC7B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DE0BA9-BD6D-4F37-A61C-5828E2EE3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Haagse Hogeschool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Jantine Middelkoop</dc:creator>
  <cp:keywords/>
  <dc:description/>
  <cp:lastModifiedBy>Birgitte Mohrmann</cp:lastModifiedBy>
  <cp:revision>2</cp:revision>
  <cp:lastPrinted>2023-06-20T11:29:00Z</cp:lastPrinted>
  <dcterms:created xsi:type="dcterms:W3CDTF">2026-04-20T10:08:00Z</dcterms:created>
  <dcterms:modified xsi:type="dcterms:W3CDTF">2026-04-20T10:08:00Z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0x0101007FD59E093CC8074CBBE887423E456B9D</vt:lpwstr>
  </property>
</Properties>
</file>