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B9B0B2" w14:textId="5212F8CD" w:rsidR="00B52750" w:rsidRPr="0076440D" w:rsidRDefault="006472EB" w:rsidP="00BF6276">
      <w:pPr>
        <w:pStyle w:val="Titel"/>
      </w:pPr>
      <w:sdt>
        <w:sdtPr>
          <w:alias w:val="Titel"/>
          <w:tag w:val=""/>
          <w:id w:val="484670959"/>
          <w:placeholder>
            <w:docPart w:val="BE9A7F24D45E0748B57AC04EE5DD4DE3"/>
          </w:placeholder>
          <w:dataBinding w:prefixMappings="xmlns:ns0='http://purl.org/dc/elements/1.1/' xmlns:ns1='http://schemas.openxmlformats.org/package/2006/metadata/core-properties' " w:xpath="/ns1:coreProperties[1]/ns0:title[1]" w:storeItemID="{6C3C8BC8-F283-45AE-878A-BAB7291924A1}"/>
          <w:text/>
        </w:sdtPr>
        <w:sdtEndPr/>
        <w:sdtContent>
          <w:r w:rsidR="00FE630F" w:rsidRPr="0076440D">
            <w:t>Energietransitie HHs</w:t>
          </w:r>
        </w:sdtContent>
      </w:sdt>
    </w:p>
    <w:p w14:paraId="6DBC432D" w14:textId="77777777" w:rsidR="00143076" w:rsidRPr="0076440D" w:rsidRDefault="00143076" w:rsidP="00AC63B9"/>
    <w:p w14:paraId="6A69FD1F" w14:textId="681A9FA7" w:rsidR="003D7220" w:rsidRPr="0076440D" w:rsidRDefault="006472EB" w:rsidP="00BF6276">
      <w:pPr>
        <w:pStyle w:val="Ondertitel"/>
        <w:rPr>
          <w:lang w:val="nl-NL"/>
        </w:rPr>
      </w:pPr>
      <w:sdt>
        <w:sdtPr>
          <w:rPr>
            <w:lang w:val="nl-NL"/>
          </w:rPr>
          <w:alias w:val="Ondertitel"/>
          <w:tag w:val=""/>
          <w:id w:val="577183270"/>
          <w:placeholder>
            <w:docPart w:val="808D6AA129823F4E8749072FDE090C39"/>
          </w:placeholder>
          <w:dataBinding w:prefixMappings="xmlns:ns0='http://purl.org/dc/elements/1.1/' xmlns:ns1='http://schemas.openxmlformats.org/package/2006/metadata/core-properties' " w:xpath="/ns1:coreProperties[1]/ns0:subject[1]" w:storeItemID="{6C3C8BC8-F283-45AE-878A-BAB7291924A1}"/>
          <w:text/>
        </w:sdtPr>
        <w:sdtEndPr/>
        <w:sdtContent>
          <w:r w:rsidR="002C6C57" w:rsidRPr="0076440D">
            <w:rPr>
              <w:lang w:val="nl-NL"/>
            </w:rPr>
            <w:t xml:space="preserve">Paris </w:t>
          </w:r>
          <w:proofErr w:type="spellStart"/>
          <w:r w:rsidR="002C6C57" w:rsidRPr="0076440D">
            <w:rPr>
              <w:lang w:val="nl-NL"/>
            </w:rPr>
            <w:t>Proof</w:t>
          </w:r>
          <w:proofErr w:type="spellEnd"/>
        </w:sdtContent>
      </w:sdt>
    </w:p>
    <w:p w14:paraId="7F207E20" w14:textId="77777777" w:rsidR="004A759C" w:rsidRPr="0076440D" w:rsidRDefault="004A759C" w:rsidP="003D0AF1"/>
    <w:p w14:paraId="1C939919" w14:textId="77777777" w:rsidR="004A759C" w:rsidRPr="0076440D" w:rsidRDefault="004A759C" w:rsidP="003D0AF1"/>
    <w:p w14:paraId="65651724" w14:textId="77777777" w:rsidR="00553CCD" w:rsidRPr="0076440D" w:rsidRDefault="00553CCD" w:rsidP="003D0AF1"/>
    <w:p w14:paraId="7235AFB8" w14:textId="77777777" w:rsidR="00553CCD" w:rsidRPr="0076440D" w:rsidRDefault="00553CCD" w:rsidP="003D0AF1"/>
    <w:p w14:paraId="10A3186A" w14:textId="77777777" w:rsidR="00553CCD" w:rsidRPr="0076440D" w:rsidRDefault="00553CCD" w:rsidP="003D0AF1"/>
    <w:p w14:paraId="5BEC43A4" w14:textId="77777777" w:rsidR="00553CCD" w:rsidRPr="0076440D" w:rsidRDefault="00553CCD" w:rsidP="003D0AF1"/>
    <w:p w14:paraId="11EBE012" w14:textId="77777777" w:rsidR="00553CCD" w:rsidRPr="0076440D" w:rsidRDefault="00553CCD" w:rsidP="003D0AF1"/>
    <w:p w14:paraId="20FFBED3" w14:textId="77777777" w:rsidR="00553CCD" w:rsidRPr="0076440D" w:rsidRDefault="00553CCD" w:rsidP="003D0AF1"/>
    <w:p w14:paraId="0E48658B" w14:textId="77777777" w:rsidR="00553CCD" w:rsidRPr="0076440D" w:rsidRDefault="00553CCD" w:rsidP="003D0AF1"/>
    <w:p w14:paraId="0A6C4484" w14:textId="77777777" w:rsidR="00553CCD" w:rsidRPr="0076440D" w:rsidRDefault="00553CCD" w:rsidP="003D0AF1"/>
    <w:p w14:paraId="768D2636" w14:textId="77777777" w:rsidR="00553CCD" w:rsidRPr="0076440D" w:rsidRDefault="00553CCD" w:rsidP="003D0AF1"/>
    <w:p w14:paraId="1FFFD08B" w14:textId="77777777" w:rsidR="00553CCD" w:rsidRPr="0076440D" w:rsidRDefault="00EC6382" w:rsidP="003D0AF1">
      <w:r w:rsidRPr="00DF0C90">
        <w:rPr>
          <w:noProof/>
          <w:lang w:val="en-GB" w:eastAsia="en-GB"/>
        </w:rPr>
        <mc:AlternateContent>
          <mc:Choice Requires="wps">
            <w:drawing>
              <wp:anchor distT="0" distB="0" distL="114300" distR="114300" simplePos="0" relativeHeight="251664384" behindDoc="1" locked="0" layoutInCell="1" allowOverlap="1" wp14:anchorId="13405A7E" wp14:editId="26DC61ED">
                <wp:simplePos x="0" y="0"/>
                <wp:positionH relativeFrom="page">
                  <wp:posOffset>1362710</wp:posOffset>
                </wp:positionH>
                <wp:positionV relativeFrom="page">
                  <wp:posOffset>3645535</wp:posOffset>
                </wp:positionV>
                <wp:extent cx="4834255" cy="2411730"/>
                <wp:effectExtent l="0" t="0" r="0" b="1270"/>
                <wp:wrapNone/>
                <wp:docPr id="1" name="Rectangle 18"/>
                <wp:cNvGraphicFramePr/>
                <a:graphic xmlns:a="http://schemas.openxmlformats.org/drawingml/2006/main">
                  <a:graphicData uri="http://schemas.microsoft.com/office/word/2010/wordprocessingShape">
                    <wps:wsp>
                      <wps:cNvSpPr/>
                      <wps:spPr>
                        <a:xfrm>
                          <a:off x="0" y="0"/>
                          <a:ext cx="4834255" cy="2411730"/>
                        </a:xfrm>
                        <a:custGeom>
                          <a:avLst/>
                          <a:gdLst>
                            <a:gd name="connsiteX0" fmla="*/ 0 w 4838700"/>
                            <a:gd name="connsiteY0" fmla="*/ 0 h 2413000"/>
                            <a:gd name="connsiteX1" fmla="*/ 4838700 w 4838700"/>
                            <a:gd name="connsiteY1" fmla="*/ 0 h 2413000"/>
                            <a:gd name="connsiteX2" fmla="*/ 4838700 w 4838700"/>
                            <a:gd name="connsiteY2" fmla="*/ 2413000 h 2413000"/>
                            <a:gd name="connsiteX3" fmla="*/ 0 w 4838700"/>
                            <a:gd name="connsiteY3" fmla="*/ 2413000 h 2413000"/>
                            <a:gd name="connsiteX4" fmla="*/ 0 w 4838700"/>
                            <a:gd name="connsiteY4" fmla="*/ 0 h 2413000"/>
                            <a:gd name="connsiteX0" fmla="*/ 0 w 4838700"/>
                            <a:gd name="connsiteY0" fmla="*/ 0 h 2413000"/>
                            <a:gd name="connsiteX1" fmla="*/ 4838700 w 4838700"/>
                            <a:gd name="connsiteY1" fmla="*/ 0 h 2413000"/>
                            <a:gd name="connsiteX2" fmla="*/ 4838700 w 4838700"/>
                            <a:gd name="connsiteY2" fmla="*/ 2413000 h 2413000"/>
                            <a:gd name="connsiteX3" fmla="*/ 149981 w 4838700"/>
                            <a:gd name="connsiteY3" fmla="*/ 2413000 h 2413000"/>
                            <a:gd name="connsiteX4" fmla="*/ 0 w 4838700"/>
                            <a:gd name="connsiteY4" fmla="*/ 0 h 2413000"/>
                            <a:gd name="connsiteX0" fmla="*/ 0 w 4838700"/>
                            <a:gd name="connsiteY0" fmla="*/ 0 h 2413000"/>
                            <a:gd name="connsiteX1" fmla="*/ 4838700 w 4838700"/>
                            <a:gd name="connsiteY1" fmla="*/ 0 h 2413000"/>
                            <a:gd name="connsiteX2" fmla="*/ 4688719 w 4838700"/>
                            <a:gd name="connsiteY2" fmla="*/ 2263019 h 2413000"/>
                            <a:gd name="connsiteX3" fmla="*/ 149981 w 4838700"/>
                            <a:gd name="connsiteY3" fmla="*/ 2413000 h 2413000"/>
                            <a:gd name="connsiteX4" fmla="*/ 0 w 4838700"/>
                            <a:gd name="connsiteY4" fmla="*/ 0 h 2413000"/>
                            <a:gd name="connsiteX0" fmla="*/ 0 w 4833862"/>
                            <a:gd name="connsiteY0" fmla="*/ 0 h 2413000"/>
                            <a:gd name="connsiteX1" fmla="*/ 4833862 w 4833862"/>
                            <a:gd name="connsiteY1" fmla="*/ 154819 h 2413000"/>
                            <a:gd name="connsiteX2" fmla="*/ 4688719 w 4833862"/>
                            <a:gd name="connsiteY2" fmla="*/ 2263019 h 2413000"/>
                            <a:gd name="connsiteX3" fmla="*/ 149981 w 4833862"/>
                            <a:gd name="connsiteY3" fmla="*/ 2413000 h 2413000"/>
                            <a:gd name="connsiteX4" fmla="*/ 0 w 4833862"/>
                            <a:gd name="connsiteY4" fmla="*/ 0 h 2413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33862" h="2413000">
                              <a:moveTo>
                                <a:pt x="0" y="0"/>
                              </a:moveTo>
                              <a:lnTo>
                                <a:pt x="4833862" y="154819"/>
                              </a:lnTo>
                              <a:lnTo>
                                <a:pt x="4688719" y="2263019"/>
                              </a:lnTo>
                              <a:lnTo>
                                <a:pt x="149981" y="2413000"/>
                              </a:lnTo>
                              <a:lnTo>
                                <a:pt x="0" y="0"/>
                              </a:lnTo>
                              <a:close/>
                            </a:path>
                          </a:pathLst>
                        </a:custGeom>
                        <a:blipFill dpi="0" rotWithShape="1">
                          <a:blip r:embed="rId11">
                            <a:extLst>
                              <a:ext uri="{28A0092B-C50C-407E-A947-70E740481C1C}">
                                <a14:useLocalDpi xmlns:a14="http://schemas.microsoft.com/office/drawing/2010/main" val="0"/>
                              </a:ext>
                            </a:extLst>
                          </a:blip>
                          <a:srcRect/>
                          <a:stretch>
                            <a:fillRect t="-16872" b="-16872"/>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2F16C" id="Rectangle 18" o:spid="_x0000_s1026" style="position:absolute;margin-left:107.3pt;margin-top:287.05pt;width:380.65pt;height:189.9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4833862,24130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" path="m,l4833862,154819,4688719,2263019,149981,2413000,,xe" stroked="f" strokeweight="1pt">
                <v:fill r:id="rId12" o:title="" recolor="t" rotate="t" type="frame"/>
                <v:stroke joinstyle="miter"/>
                <v:path arrowok="t" o:connecttype="custom" o:connectlocs="0,0;4834255,154738;4689100,2261828;149993,2411730;0,0" o:connectangles="0,0,0,0,0"/>
                <w10:wrap anchorx="page" anchory="page"/>
              </v:shape>
            </w:pict>
          </mc:Fallback>
        </mc:AlternateContent>
      </w:r>
    </w:p>
    <w:p w14:paraId="33F01FC4" w14:textId="77777777" w:rsidR="00553CCD" w:rsidRPr="0076440D" w:rsidRDefault="00553CCD" w:rsidP="003D0AF1"/>
    <w:p w14:paraId="1DFF6FAE" w14:textId="77777777" w:rsidR="000D1AB6" w:rsidRPr="0076440D" w:rsidRDefault="000D1AB6" w:rsidP="003D0AF1"/>
    <w:p w14:paraId="6B6C3901" w14:textId="77777777" w:rsidR="000D1AB6" w:rsidRPr="0076440D" w:rsidRDefault="000D1AB6" w:rsidP="003D0AF1"/>
    <w:p w14:paraId="31D3D08D" w14:textId="77777777" w:rsidR="000D1AB6" w:rsidRPr="0076440D" w:rsidRDefault="000D1AB6" w:rsidP="003D0AF1"/>
    <w:p w14:paraId="25F48E5C" w14:textId="77777777" w:rsidR="000D1AB6" w:rsidRPr="0076440D" w:rsidRDefault="000D1AB6" w:rsidP="003D0AF1"/>
    <w:p w14:paraId="320630CC" w14:textId="77777777" w:rsidR="000D1AB6" w:rsidRPr="0076440D" w:rsidRDefault="000D1AB6" w:rsidP="003D0AF1"/>
    <w:p w14:paraId="328ABFA0" w14:textId="77777777" w:rsidR="000D1AB6" w:rsidRPr="0076440D" w:rsidRDefault="000D1AB6" w:rsidP="003D0AF1"/>
    <w:p w14:paraId="0FE63BD6" w14:textId="77777777" w:rsidR="000D1AB6" w:rsidRPr="0076440D" w:rsidRDefault="000D1AB6" w:rsidP="003D0AF1"/>
    <w:p w14:paraId="0E924B00" w14:textId="77777777" w:rsidR="00553CCD" w:rsidRPr="0076440D" w:rsidRDefault="00553CCD" w:rsidP="003D0AF1"/>
    <w:p w14:paraId="1D53F2B4" w14:textId="77777777" w:rsidR="004A759C" w:rsidRPr="0076440D" w:rsidRDefault="004A759C" w:rsidP="003D0AF1"/>
    <w:p w14:paraId="3892A39B" w14:textId="77777777" w:rsidR="004A759C" w:rsidRPr="0076440D" w:rsidRDefault="004A759C" w:rsidP="003D0AF1"/>
    <w:p w14:paraId="6C9B3E55" w14:textId="77777777" w:rsidR="004A759C" w:rsidRPr="0076440D" w:rsidRDefault="004A759C" w:rsidP="003D0AF1"/>
    <w:p w14:paraId="1AB33898" w14:textId="77777777" w:rsidR="004A759C" w:rsidRPr="0076440D" w:rsidRDefault="004A759C" w:rsidP="003D0AF1"/>
    <w:p w14:paraId="688EE07B" w14:textId="77777777" w:rsidR="004A759C" w:rsidRPr="0076440D" w:rsidRDefault="004A759C" w:rsidP="003D0AF1"/>
    <w:p w14:paraId="4C46B08A" w14:textId="77777777" w:rsidR="004A759C" w:rsidRPr="0076440D" w:rsidRDefault="004A759C" w:rsidP="003D0AF1"/>
    <w:p w14:paraId="4EEF8083" w14:textId="77777777" w:rsidR="004A759C" w:rsidRPr="0076440D" w:rsidRDefault="004A759C" w:rsidP="003D0AF1"/>
    <w:p w14:paraId="55220E62" w14:textId="77777777" w:rsidR="004A759C" w:rsidRPr="0076440D" w:rsidRDefault="00E52C10" w:rsidP="003D0AF1">
      <w:pPr>
        <w:sectPr w:rsidR="004A759C" w:rsidRPr="0076440D" w:rsidSect="004A759C">
          <w:headerReference w:type="default" r:id="rId13"/>
          <w:footerReference w:type="even" r:id="rId14"/>
          <w:headerReference w:type="first" r:id="rId15"/>
          <w:pgSz w:w="11906" w:h="16838" w:code="9"/>
          <w:pgMar w:top="1701" w:right="1276" w:bottom="1701" w:left="1276" w:header="703" w:footer="624" w:gutter="0"/>
          <w:cols w:space="708"/>
          <w:titlePg/>
          <w:docGrid w:linePitch="360"/>
        </w:sectPr>
      </w:pPr>
      <w:r w:rsidRPr="00627829">
        <w:rPr>
          <w:noProof/>
          <w:lang w:val="en-GB" w:eastAsia="en-GB"/>
        </w:rPr>
        <mc:AlternateContent>
          <mc:Choice Requires="wps">
            <w:drawing>
              <wp:anchor distT="0" distB="0" distL="114300" distR="114300" simplePos="0" relativeHeight="251660288" behindDoc="0" locked="0" layoutInCell="1" allowOverlap="1" wp14:anchorId="6FA585E1" wp14:editId="3C0DFF33">
                <wp:simplePos x="0" y="0"/>
                <wp:positionH relativeFrom="column">
                  <wp:posOffset>-176530</wp:posOffset>
                </wp:positionH>
                <wp:positionV relativeFrom="page">
                  <wp:posOffset>8571865</wp:posOffset>
                </wp:positionV>
                <wp:extent cx="3686810" cy="553720"/>
                <wp:effectExtent l="0" t="0" r="0" b="5080"/>
                <wp:wrapSquare wrapText="bothSides"/>
                <wp:docPr id="2" name="Text Box 2"/>
                <wp:cNvGraphicFramePr/>
                <a:graphic xmlns:a="http://schemas.openxmlformats.org/drawingml/2006/main">
                  <a:graphicData uri="http://schemas.microsoft.com/office/word/2010/wordprocessingShape">
                    <wps:wsp>
                      <wps:cNvSpPr txBox="1"/>
                      <wps:spPr>
                        <a:xfrm>
                          <a:off x="0" y="0"/>
                          <a:ext cx="3686810" cy="553720"/>
                        </a:xfrm>
                        <a:prstGeom prst="rect">
                          <a:avLst/>
                        </a:prstGeom>
                        <a:noFill/>
                        <a:ln w="6350">
                          <a:noFill/>
                        </a:ln>
                      </wps:spPr>
                      <wps:txbx>
                        <w:txbxContent>
                          <w:p w14:paraId="2EAD9B6C" w14:textId="07FAD20F" w:rsidR="000D364D" w:rsidRPr="00405AFB" w:rsidRDefault="00405AFB" w:rsidP="000D364D">
                            <w:pPr>
                              <w:spacing w:line="312" w:lineRule="auto"/>
                              <w:rPr>
                                <w:b/>
                                <w:color w:val="000000" w:themeColor="text1"/>
                                <w:sz w:val="24"/>
                              </w:rPr>
                            </w:pPr>
                            <w:r>
                              <w:rPr>
                                <w:b/>
                                <w:color w:val="000000" w:themeColor="text1"/>
                                <w:sz w:val="24"/>
                              </w:rPr>
                              <w:t xml:space="preserve">Dienst Facilitaire </w:t>
                            </w:r>
                            <w:r w:rsidR="008B5B33">
                              <w:rPr>
                                <w:b/>
                                <w:color w:val="000000" w:themeColor="text1"/>
                                <w:sz w:val="24"/>
                              </w:rPr>
                              <w:t>Z</w:t>
                            </w:r>
                            <w:r>
                              <w:rPr>
                                <w:b/>
                                <w:color w:val="000000" w:themeColor="text1"/>
                                <w:sz w:val="24"/>
                              </w:rPr>
                              <w:t>aken &amp; IT</w:t>
                            </w:r>
                            <w:r w:rsidR="000D364D" w:rsidRPr="00AD2D56">
                              <w:rPr>
                                <w:b/>
                                <w:color w:val="000000" w:themeColor="text1"/>
                                <w:sz w:val="24"/>
                              </w:rPr>
                              <w:t xml:space="preserve"> / </w:t>
                            </w:r>
                            <w:r>
                              <w:rPr>
                                <w:b/>
                                <w:color w:val="000000" w:themeColor="text1"/>
                                <w:sz w:val="24"/>
                              </w:rPr>
                              <w:t>December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FA585E1" id="_x0000_t202" coordsize="21600,21600" o:spt="202" path="m,l,21600r21600,l21600,xe">
                <v:stroke joinstyle="miter"/>
                <v:path gradientshapeok="t" o:connecttype="rect"/>
              </v:shapetype>
              <v:shape id="Text Box 2" o:spid="_x0000_s1026" type="#_x0000_t202" style="position:absolute;margin-left:-13.9pt;margin-top:674.95pt;width:290.3pt;height:43.6pt;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" filled="f" stroked="f" strokeweight=".5pt">
                <v:textbox style="mso-fit-shape-to-text:t">
                  <w:txbxContent>
                    <w:p w14:paraId="2EAD9B6C" w14:textId="07FAD20F" w:rsidR="000D364D" w:rsidRPr="00405AFB" w:rsidRDefault="00405AFB" w:rsidP="000D364D">
                      <w:pPr>
                        <w:spacing w:line="312" w:lineRule="auto"/>
                        <w:rPr>
                          <w:b/>
                          <w:color w:val="000000" w:themeColor="text1"/>
                          <w:sz w:val="24"/>
                        </w:rPr>
                      </w:pPr>
                      <w:r>
                        <w:rPr>
                          <w:b/>
                          <w:color w:val="000000" w:themeColor="text1"/>
                          <w:sz w:val="24"/>
                        </w:rPr>
                        <w:t xml:space="preserve">Dienst Facilitaire </w:t>
                      </w:r>
                      <w:r w:rsidR="008B5B33">
                        <w:rPr>
                          <w:b/>
                          <w:color w:val="000000" w:themeColor="text1"/>
                          <w:sz w:val="24"/>
                        </w:rPr>
                        <w:t>Z</w:t>
                      </w:r>
                      <w:r>
                        <w:rPr>
                          <w:b/>
                          <w:color w:val="000000" w:themeColor="text1"/>
                          <w:sz w:val="24"/>
                        </w:rPr>
                        <w:t>aken &amp; IT</w:t>
                      </w:r>
                      <w:r w:rsidR="000D364D" w:rsidRPr="00AD2D56">
                        <w:rPr>
                          <w:b/>
                          <w:color w:val="000000" w:themeColor="text1"/>
                          <w:sz w:val="24"/>
                        </w:rPr>
                        <w:t xml:space="preserve"> / </w:t>
                      </w:r>
                      <w:r>
                        <w:rPr>
                          <w:b/>
                          <w:color w:val="000000" w:themeColor="text1"/>
                          <w:sz w:val="24"/>
                        </w:rPr>
                        <w:t>December 2022</w:t>
                      </w:r>
                    </w:p>
                  </w:txbxContent>
                </v:textbox>
                <w10:wrap type="square" anchory="page"/>
              </v:shape>
            </w:pict>
          </mc:Fallback>
        </mc:AlternateContent>
      </w:r>
      <w:r w:rsidRPr="00627829">
        <w:rPr>
          <w:noProof/>
          <w:lang w:val="en-GB" w:eastAsia="en-GB"/>
        </w:rPr>
        <w:drawing>
          <wp:anchor distT="0" distB="0" distL="114300" distR="114300" simplePos="0" relativeHeight="251662336" behindDoc="0" locked="0" layoutInCell="1" allowOverlap="1" wp14:anchorId="0004281D" wp14:editId="3A83992E">
            <wp:simplePos x="0" y="0"/>
            <wp:positionH relativeFrom="page">
              <wp:posOffset>4511999</wp:posOffset>
            </wp:positionH>
            <wp:positionV relativeFrom="page">
              <wp:posOffset>9491764</wp:posOffset>
            </wp:positionV>
            <wp:extent cx="2681599" cy="799943"/>
            <wp:effectExtent l="0" t="0" r="0" b="0"/>
            <wp:wrapNone/>
            <wp:docPr id="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NL.jpg"/>
                    <pic:cNvPicPr/>
                  </pic:nvPicPr>
                  <pic:blipFill>
                    <a:blip r:embed="rId16">
                      <a:extLst>
                        <a:ext uri="{28A0092B-C50C-407E-A947-70E740481C1C}">
                          <a14:useLocalDpi xmlns:a14="http://schemas.microsoft.com/office/drawing/2010/main" val="0"/>
                        </a:ext>
                      </a:extLst>
                    </a:blip>
                    <a:stretch>
                      <a:fillRect/>
                    </a:stretch>
                  </pic:blipFill>
                  <pic:spPr>
                    <a:xfrm>
                      <a:off x="0" y="0"/>
                      <a:ext cx="2681599" cy="799943"/>
                    </a:xfrm>
                    <a:prstGeom prst="rect">
                      <a:avLst/>
                    </a:prstGeom>
                  </pic:spPr>
                </pic:pic>
              </a:graphicData>
            </a:graphic>
            <wp14:sizeRelH relativeFrom="margin">
              <wp14:pctWidth>0</wp14:pctWidth>
            </wp14:sizeRelH>
            <wp14:sizeRelV relativeFrom="margin">
              <wp14:pctHeight>0</wp14:pctHeight>
            </wp14:sizeRelV>
          </wp:anchor>
        </w:drawing>
      </w:r>
    </w:p>
    <w:p w14:paraId="168EBBEB" w14:textId="3458ADF9" w:rsidR="00B52750" w:rsidRPr="0076440D" w:rsidRDefault="006472EB" w:rsidP="00AC63B9">
      <w:pPr>
        <w:pStyle w:val="Titel"/>
      </w:pPr>
      <w:sdt>
        <w:sdtPr>
          <w:alias w:val="Titel"/>
          <w:tag w:val=""/>
          <w:id w:val="-677109226"/>
          <w:placeholder>
            <w:docPart w:val="A98EBA0478E1E440A074665DEB312875"/>
          </w:placeholder>
          <w:dataBinding w:prefixMappings="xmlns:ns0='http://purl.org/dc/elements/1.1/' xmlns:ns1='http://schemas.openxmlformats.org/package/2006/metadata/core-properties' " w:xpath="/ns1:coreProperties[1]/ns0:title[1]" w:storeItemID="{6C3C8BC8-F283-45AE-878A-BAB7291924A1}"/>
          <w:text/>
        </w:sdtPr>
        <w:sdtEndPr/>
        <w:sdtContent>
          <w:r w:rsidR="00FE630F" w:rsidRPr="0076440D">
            <w:t>Energietransitie HHs</w:t>
          </w:r>
        </w:sdtContent>
      </w:sdt>
    </w:p>
    <w:p w14:paraId="7CCBD293" w14:textId="77777777" w:rsidR="00B52750" w:rsidRPr="0076440D" w:rsidRDefault="00B52750" w:rsidP="00B52750">
      <w:pPr>
        <w:pStyle w:val="Ondertitel"/>
        <w:rPr>
          <w:rFonts w:eastAsiaTheme="minorHAnsi"/>
          <w:color w:val="auto"/>
          <w:sz w:val="20"/>
          <w:szCs w:val="24"/>
          <w:lang w:val="nl-NL"/>
        </w:rPr>
      </w:pPr>
    </w:p>
    <w:sdt>
      <w:sdtPr>
        <w:rPr>
          <w:lang w:val="nl-NL"/>
        </w:rPr>
        <w:alias w:val="Ondertitel"/>
        <w:tag w:val=""/>
        <w:id w:val="1230045350"/>
        <w:placeholder>
          <w:docPart w:val="6C92826682AC2347A68B01BDBDC9A168"/>
        </w:placeholder>
        <w:dataBinding w:prefixMappings="xmlns:ns0='http://purl.org/dc/elements/1.1/' xmlns:ns1='http://schemas.openxmlformats.org/package/2006/metadata/core-properties' " w:xpath="/ns1:coreProperties[1]/ns0:subject[1]" w:storeItemID="{6C3C8BC8-F283-45AE-878A-BAB7291924A1}"/>
        <w:text/>
      </w:sdtPr>
      <w:sdtEndPr/>
      <w:sdtContent>
        <w:p w14:paraId="325A580D" w14:textId="0FCDC1A8" w:rsidR="00AC63B9" w:rsidRPr="00174401" w:rsidRDefault="002C6C57" w:rsidP="00AC63B9">
          <w:pPr>
            <w:pStyle w:val="Ondertitel"/>
            <w:rPr>
              <w:lang w:val="nl-NL"/>
            </w:rPr>
          </w:pPr>
          <w:r>
            <w:rPr>
              <w:lang w:val="nl-NL"/>
            </w:rPr>
            <w:t xml:space="preserve">Paris </w:t>
          </w:r>
          <w:proofErr w:type="spellStart"/>
          <w:r>
            <w:rPr>
              <w:lang w:val="nl-NL"/>
            </w:rPr>
            <w:t>Proof</w:t>
          </w:r>
          <w:proofErr w:type="spellEnd"/>
        </w:p>
      </w:sdtContent>
    </w:sdt>
    <w:p w14:paraId="4EF0ADEF" w14:textId="77777777" w:rsidR="00B52750" w:rsidRPr="00627829" w:rsidRDefault="00B52750" w:rsidP="00B52750"/>
    <w:p w14:paraId="024D810B" w14:textId="77777777" w:rsidR="00AC63B9" w:rsidRPr="00627829" w:rsidRDefault="00AC63B9" w:rsidP="00B52750"/>
    <w:p w14:paraId="725C46F4" w14:textId="77777777" w:rsidR="00B52750" w:rsidRPr="00627829" w:rsidRDefault="00B52750" w:rsidP="00B52750"/>
    <w:p w14:paraId="591AF52E" w14:textId="77777777" w:rsidR="00B52750" w:rsidRPr="00627829" w:rsidRDefault="00B52750" w:rsidP="00B52750"/>
    <w:p w14:paraId="7A3CBDE6" w14:textId="77777777" w:rsidR="00B52750" w:rsidRPr="00627829" w:rsidRDefault="00B52750" w:rsidP="00B52750"/>
    <w:p w14:paraId="074E18BE" w14:textId="77777777" w:rsidR="00B52750" w:rsidRPr="00627829" w:rsidRDefault="00B52750" w:rsidP="00B52750"/>
    <w:p w14:paraId="5A17F1FC" w14:textId="77777777" w:rsidR="00B52750" w:rsidRPr="00627829" w:rsidRDefault="00B52750" w:rsidP="00B52750"/>
    <w:p w14:paraId="63AB3CE4" w14:textId="77777777" w:rsidR="00B52750" w:rsidRPr="00627829" w:rsidRDefault="00B52750" w:rsidP="00B52750"/>
    <w:p w14:paraId="3B4BE9B2" w14:textId="77777777" w:rsidR="00B52750" w:rsidRPr="00627829" w:rsidRDefault="00B52750" w:rsidP="00B52750">
      <w:pPr>
        <w:pStyle w:val="Titelblad-heading"/>
      </w:pPr>
      <w:r w:rsidRPr="00627829">
        <w:t>Auteur</w:t>
      </w:r>
    </w:p>
    <w:p w14:paraId="6A511699" w14:textId="506C95B0" w:rsidR="00B52750" w:rsidRPr="00627829" w:rsidRDefault="00405AFB" w:rsidP="00B52750">
      <w:r>
        <w:t>Joost Muiser</w:t>
      </w:r>
      <w:r w:rsidR="001D7988">
        <w:t xml:space="preserve"> &amp;</w:t>
      </w:r>
      <w:r>
        <w:t xml:space="preserve"> Christiaan Wesselius</w:t>
      </w:r>
    </w:p>
    <w:p w14:paraId="43DCC99E" w14:textId="77777777" w:rsidR="00B52750" w:rsidRPr="00627829" w:rsidRDefault="00B52750" w:rsidP="00B52750"/>
    <w:p w14:paraId="082F8AAB" w14:textId="77777777" w:rsidR="00B52750" w:rsidRPr="00627829" w:rsidRDefault="00B52750" w:rsidP="00B52750"/>
    <w:p w14:paraId="22E7748D" w14:textId="77777777" w:rsidR="00B52750" w:rsidRPr="00627829" w:rsidRDefault="00B52750" w:rsidP="00B52750">
      <w:pPr>
        <w:pStyle w:val="Titelblad-heading"/>
      </w:pPr>
      <w:r w:rsidRPr="00627829">
        <w:t>Afdeling</w:t>
      </w:r>
    </w:p>
    <w:p w14:paraId="246F0211" w14:textId="28AAF5B9" w:rsidR="00B52750" w:rsidRPr="00627829" w:rsidRDefault="006472EB" w:rsidP="00B52750">
      <w:sdt>
        <w:sdtPr>
          <w:alias w:val="Afdelingsnaam"/>
          <w:tag w:val=""/>
          <w:id w:val="-195930626"/>
          <w:placeholder>
            <w:docPart w:val="5C5A2804E336B44BAD9F26E1E36B9396"/>
          </w:placeholder>
          <w:dataBinding w:prefixMappings="xmlns:ns0='http://purl.org/dc/elements/1.1/' xmlns:ns1='http://schemas.openxmlformats.org/package/2006/metadata/core-properties' " w:xpath="/ns1:coreProperties[1]/ns1:category[1]" w:storeItemID="{6C3C8BC8-F283-45AE-878A-BAB7291924A1}"/>
          <w:text/>
        </w:sdtPr>
        <w:sdtEndPr/>
        <w:sdtContent>
          <w:r w:rsidR="008B5B33">
            <w:t>Dienst Facilitaire Zaken &amp; IT</w:t>
          </w:r>
        </w:sdtContent>
      </w:sdt>
    </w:p>
    <w:p w14:paraId="51AF0C88" w14:textId="77777777" w:rsidR="00B52750" w:rsidRPr="00627829" w:rsidRDefault="00B52750" w:rsidP="00B52750"/>
    <w:p w14:paraId="4380ACC0" w14:textId="77777777" w:rsidR="00B52750" w:rsidRPr="00627829" w:rsidRDefault="00B52750" w:rsidP="00B52750"/>
    <w:p w14:paraId="3A701871" w14:textId="77777777" w:rsidR="00B52750" w:rsidRPr="00627829" w:rsidRDefault="00B52750" w:rsidP="00B52750">
      <w:pPr>
        <w:pStyle w:val="Titelblad-heading"/>
      </w:pPr>
      <w:r w:rsidRPr="00627829">
        <w:t>Datum</w:t>
      </w:r>
    </w:p>
    <w:sdt>
      <w:sdtPr>
        <w:id w:val="-1597249172"/>
        <w:placeholder>
          <w:docPart w:val="041073430B516247BFF3D4923FBA820E"/>
        </w:placeholder>
        <w:date w:fullDate="2023-01-11T00:00:00Z">
          <w:dateFormat w:val="d MMMM yyyy"/>
          <w:lid w:val="nl-NL"/>
          <w:storeMappedDataAs w:val="dateTime"/>
          <w:calendar w:val="gregorian"/>
        </w:date>
      </w:sdtPr>
      <w:sdtEndPr/>
      <w:sdtContent>
        <w:p w14:paraId="796686F5" w14:textId="68620D6F" w:rsidR="00B52750" w:rsidRPr="00627829" w:rsidRDefault="00EE4AC3" w:rsidP="00B52750">
          <w:pPr>
            <w:pStyle w:val="VoettekstDatum"/>
          </w:pPr>
          <w:r>
            <w:t>11 januari</w:t>
          </w:r>
          <w:r w:rsidR="003E5E3F">
            <w:t xml:space="preserve"> 202</w:t>
          </w:r>
          <w:r>
            <w:t>3</w:t>
          </w:r>
        </w:p>
      </w:sdtContent>
    </w:sdt>
    <w:p w14:paraId="60CE9D99" w14:textId="77777777" w:rsidR="00B52750" w:rsidRPr="00627829" w:rsidRDefault="00B52750" w:rsidP="00B52750"/>
    <w:p w14:paraId="7180D2AB" w14:textId="77777777" w:rsidR="00B52750" w:rsidRPr="00627829" w:rsidRDefault="00B52750" w:rsidP="00B52750"/>
    <w:p w14:paraId="761ECD06" w14:textId="77777777" w:rsidR="00B52750" w:rsidRPr="00627829" w:rsidRDefault="00B52750" w:rsidP="00B52750">
      <w:pPr>
        <w:pStyle w:val="Titelblad-heading"/>
      </w:pPr>
      <w:r w:rsidRPr="00627829">
        <w:t>Versie</w:t>
      </w:r>
    </w:p>
    <w:sdt>
      <w:sdtPr>
        <w:alias w:val="Versie"/>
        <w:tag w:val=""/>
        <w:id w:val="1464157850"/>
        <w:placeholder>
          <w:docPart w:val="0686DDE2E2DF194FB6449681D81AFE75"/>
        </w:placeholder>
        <w:dataBinding w:prefixMappings="xmlns:ns0='http://purl.org/dc/elements/1.1/' xmlns:ns1='http://schemas.openxmlformats.org/package/2006/metadata/core-properties' " w:xpath="/ns1:coreProperties[1]/ns0:description[1]" w:storeItemID="{6C3C8BC8-F283-45AE-878A-BAB7291924A1}"/>
        <w:text/>
      </w:sdtPr>
      <w:sdtEndPr/>
      <w:sdtContent>
        <w:p w14:paraId="16AC5665" w14:textId="54080450" w:rsidR="00B52750" w:rsidRPr="00627829" w:rsidRDefault="003E5E3F" w:rsidP="00B52750">
          <w:r>
            <w:t>1</w:t>
          </w:r>
          <w:r w:rsidR="006472EB">
            <w:t>.0 online</w:t>
          </w:r>
        </w:p>
      </w:sdtContent>
    </w:sdt>
    <w:p w14:paraId="6C7B13DD" w14:textId="77777777" w:rsidR="00B52750" w:rsidRPr="00627829" w:rsidRDefault="00B52750" w:rsidP="00B52750"/>
    <w:p w14:paraId="48B607CF" w14:textId="260E4B8B" w:rsidR="00B52750" w:rsidRPr="00627829" w:rsidRDefault="00B52750" w:rsidP="00B52750"/>
    <w:p w14:paraId="0A567A3A" w14:textId="77777777" w:rsidR="00B52750" w:rsidRPr="00627829" w:rsidRDefault="00B52750" w:rsidP="00B52750"/>
    <w:p w14:paraId="23809E91" w14:textId="77777777" w:rsidR="00AC63B9" w:rsidRPr="00627829" w:rsidRDefault="00AC63B9" w:rsidP="00B52750">
      <w:pPr>
        <w:sectPr w:rsidR="00AC63B9" w:rsidRPr="00627829" w:rsidSect="005172C3">
          <w:headerReference w:type="first" r:id="rId17"/>
          <w:pgSz w:w="11906" w:h="16838" w:code="9"/>
          <w:pgMar w:top="1701" w:right="1276" w:bottom="1701" w:left="1276" w:header="703" w:footer="624" w:gutter="0"/>
          <w:cols w:space="708"/>
          <w:titlePg/>
          <w:docGrid w:linePitch="360"/>
        </w:sectPr>
      </w:pPr>
    </w:p>
    <w:p w14:paraId="1AA89240" w14:textId="77777777" w:rsidR="00B52750" w:rsidRPr="00627829" w:rsidRDefault="00B52750" w:rsidP="005E53B6">
      <w:pPr>
        <w:pStyle w:val="Kopvaninhoudsopgave"/>
      </w:pPr>
      <w:r w:rsidRPr="00627829">
        <w:lastRenderedPageBreak/>
        <w:t>Inhoudsopgave</w:t>
      </w:r>
    </w:p>
    <w:sdt>
      <w:sdtPr>
        <w:rPr>
          <w:rFonts w:asciiTheme="majorHAnsi" w:eastAsiaTheme="majorEastAsia" w:hAnsiTheme="majorHAnsi" w:cstheme="majorBidi"/>
          <w:b w:val="0"/>
          <w:color w:val="21313E" w:themeColor="accent1" w:themeShade="BF"/>
          <w:sz w:val="32"/>
          <w:szCs w:val="32"/>
          <w:lang w:eastAsia="nl-NL"/>
        </w:rPr>
        <w:id w:val="-1162618186"/>
        <w:docPartObj>
          <w:docPartGallery w:val="Table of Contents"/>
          <w:docPartUnique/>
        </w:docPartObj>
      </w:sdtPr>
      <w:sdtEndPr>
        <w:rPr>
          <w:rFonts w:asciiTheme="minorHAnsi" w:eastAsiaTheme="minorHAnsi" w:hAnsiTheme="minorHAnsi" w:cstheme="minorBidi"/>
          <w:bCs/>
          <w:color w:val="000000" w:themeColor="text1"/>
          <w:sz w:val="20"/>
          <w:szCs w:val="24"/>
          <w:lang w:eastAsia="en-US"/>
        </w:rPr>
      </w:sdtEndPr>
      <w:sdtContent>
        <w:p w14:paraId="093A7C6C" w14:textId="3C325AEA" w:rsidR="003C7292" w:rsidRDefault="00131127">
          <w:pPr>
            <w:pStyle w:val="Inhopg1"/>
            <w:rPr>
              <w:rFonts w:eastAsiaTheme="minorEastAsia"/>
              <w:b w:val="0"/>
              <w:noProof/>
              <w:color w:val="auto"/>
              <w:sz w:val="22"/>
              <w:szCs w:val="22"/>
              <w:lang w:eastAsia="nl-NL"/>
            </w:rPr>
          </w:pPr>
          <w:r w:rsidRPr="00627829">
            <w:fldChar w:fldCharType="begin"/>
          </w:r>
          <w:r w:rsidRPr="00627829">
            <w:instrText xml:space="preserve"> TOC \o "1-3" \h \z </w:instrText>
          </w:r>
          <w:r w:rsidRPr="00627829">
            <w:fldChar w:fldCharType="separate"/>
          </w:r>
          <w:hyperlink w:anchor="_Toc121126060" w:history="1">
            <w:r w:rsidR="003C7292" w:rsidRPr="004C5F3B">
              <w:rPr>
                <w:rStyle w:val="Hyperlink"/>
                <w:noProof/>
              </w:rPr>
              <w:t>1</w:t>
            </w:r>
            <w:r w:rsidR="003C7292">
              <w:rPr>
                <w:rFonts w:eastAsiaTheme="minorEastAsia"/>
                <w:b w:val="0"/>
                <w:noProof/>
                <w:color w:val="auto"/>
                <w:sz w:val="22"/>
                <w:szCs w:val="22"/>
                <w:lang w:eastAsia="nl-NL"/>
              </w:rPr>
              <w:tab/>
            </w:r>
            <w:r w:rsidR="003C7292" w:rsidRPr="004C5F3B">
              <w:rPr>
                <w:rStyle w:val="Hyperlink"/>
                <w:noProof/>
              </w:rPr>
              <w:t>Inleiding</w:t>
            </w:r>
            <w:r w:rsidR="003C7292">
              <w:rPr>
                <w:noProof/>
                <w:webHidden/>
              </w:rPr>
              <w:tab/>
            </w:r>
            <w:r w:rsidR="003C7292">
              <w:rPr>
                <w:noProof/>
                <w:webHidden/>
              </w:rPr>
              <w:fldChar w:fldCharType="begin"/>
            </w:r>
            <w:r w:rsidR="003C7292">
              <w:rPr>
                <w:noProof/>
                <w:webHidden/>
              </w:rPr>
              <w:instrText xml:space="preserve"> PAGEREF _Toc121126060 \h </w:instrText>
            </w:r>
            <w:r w:rsidR="003C7292">
              <w:rPr>
                <w:noProof/>
                <w:webHidden/>
              </w:rPr>
            </w:r>
            <w:r w:rsidR="003C7292">
              <w:rPr>
                <w:noProof/>
                <w:webHidden/>
              </w:rPr>
              <w:fldChar w:fldCharType="separate"/>
            </w:r>
            <w:r w:rsidR="001C0BA4">
              <w:rPr>
                <w:noProof/>
                <w:webHidden/>
              </w:rPr>
              <w:t>4</w:t>
            </w:r>
            <w:r w:rsidR="003C7292">
              <w:rPr>
                <w:noProof/>
                <w:webHidden/>
              </w:rPr>
              <w:fldChar w:fldCharType="end"/>
            </w:r>
          </w:hyperlink>
        </w:p>
        <w:p w14:paraId="23C3EEA3" w14:textId="2F855469" w:rsidR="003C7292" w:rsidRDefault="003C7292">
          <w:pPr>
            <w:pStyle w:val="Inhopg1"/>
            <w:rPr>
              <w:rFonts w:eastAsiaTheme="minorEastAsia"/>
              <w:b w:val="0"/>
              <w:noProof/>
              <w:color w:val="auto"/>
              <w:sz w:val="22"/>
              <w:szCs w:val="22"/>
              <w:lang w:eastAsia="nl-NL"/>
            </w:rPr>
          </w:pPr>
          <w:hyperlink w:anchor="_Toc121126061" w:history="1">
            <w:r w:rsidRPr="004C5F3B">
              <w:rPr>
                <w:rStyle w:val="Hyperlink"/>
                <w:noProof/>
              </w:rPr>
              <w:t>2</w:t>
            </w:r>
            <w:r>
              <w:rPr>
                <w:rFonts w:eastAsiaTheme="minorEastAsia"/>
                <w:b w:val="0"/>
                <w:noProof/>
                <w:color w:val="auto"/>
                <w:sz w:val="22"/>
                <w:szCs w:val="22"/>
                <w:lang w:eastAsia="nl-NL"/>
              </w:rPr>
              <w:tab/>
            </w:r>
            <w:r w:rsidRPr="004C5F3B">
              <w:rPr>
                <w:rStyle w:val="Hyperlink"/>
                <w:noProof/>
              </w:rPr>
              <w:t>Wet- en regelgeving, ambitie Vereniging Hogescholen</w:t>
            </w:r>
            <w:r>
              <w:rPr>
                <w:noProof/>
                <w:webHidden/>
              </w:rPr>
              <w:tab/>
            </w:r>
            <w:r>
              <w:rPr>
                <w:noProof/>
                <w:webHidden/>
              </w:rPr>
              <w:fldChar w:fldCharType="begin"/>
            </w:r>
            <w:r>
              <w:rPr>
                <w:noProof/>
                <w:webHidden/>
              </w:rPr>
              <w:instrText xml:space="preserve"> PAGEREF _Toc121126061 \h </w:instrText>
            </w:r>
            <w:r>
              <w:rPr>
                <w:noProof/>
                <w:webHidden/>
              </w:rPr>
            </w:r>
            <w:r>
              <w:rPr>
                <w:noProof/>
                <w:webHidden/>
              </w:rPr>
              <w:fldChar w:fldCharType="separate"/>
            </w:r>
            <w:r w:rsidR="001C0BA4">
              <w:rPr>
                <w:noProof/>
                <w:webHidden/>
              </w:rPr>
              <w:t>6</w:t>
            </w:r>
            <w:r>
              <w:rPr>
                <w:noProof/>
                <w:webHidden/>
              </w:rPr>
              <w:fldChar w:fldCharType="end"/>
            </w:r>
          </w:hyperlink>
        </w:p>
        <w:p w14:paraId="4B6AEDE2" w14:textId="1943D9D0" w:rsidR="003C7292" w:rsidRDefault="003C7292">
          <w:pPr>
            <w:pStyle w:val="Inhopg1"/>
            <w:rPr>
              <w:rFonts w:eastAsiaTheme="minorEastAsia"/>
              <w:b w:val="0"/>
              <w:noProof/>
              <w:color w:val="auto"/>
              <w:sz w:val="22"/>
              <w:szCs w:val="22"/>
              <w:lang w:eastAsia="nl-NL"/>
            </w:rPr>
          </w:pPr>
          <w:hyperlink w:anchor="_Toc121126063" w:history="1">
            <w:r w:rsidRPr="004C5F3B">
              <w:rPr>
                <w:rStyle w:val="Hyperlink"/>
                <w:noProof/>
              </w:rPr>
              <w:t>3</w:t>
            </w:r>
            <w:r>
              <w:rPr>
                <w:rFonts w:eastAsiaTheme="minorEastAsia"/>
                <w:b w:val="0"/>
                <w:noProof/>
                <w:color w:val="auto"/>
                <w:sz w:val="22"/>
                <w:szCs w:val="22"/>
                <w:lang w:eastAsia="nl-NL"/>
              </w:rPr>
              <w:tab/>
            </w:r>
            <w:r w:rsidRPr="004C5F3B">
              <w:rPr>
                <w:rStyle w:val="Hyperlink"/>
                <w:noProof/>
              </w:rPr>
              <w:t>Energieverbruik HHs</w:t>
            </w:r>
            <w:r>
              <w:rPr>
                <w:noProof/>
                <w:webHidden/>
              </w:rPr>
              <w:tab/>
            </w:r>
            <w:r>
              <w:rPr>
                <w:noProof/>
                <w:webHidden/>
              </w:rPr>
              <w:fldChar w:fldCharType="begin"/>
            </w:r>
            <w:r>
              <w:rPr>
                <w:noProof/>
                <w:webHidden/>
              </w:rPr>
              <w:instrText xml:space="preserve"> PAGEREF _Toc121126063 \h </w:instrText>
            </w:r>
            <w:r>
              <w:rPr>
                <w:noProof/>
                <w:webHidden/>
              </w:rPr>
            </w:r>
            <w:r>
              <w:rPr>
                <w:noProof/>
                <w:webHidden/>
              </w:rPr>
              <w:fldChar w:fldCharType="separate"/>
            </w:r>
            <w:r w:rsidR="001C0BA4">
              <w:rPr>
                <w:noProof/>
                <w:webHidden/>
              </w:rPr>
              <w:t>8</w:t>
            </w:r>
            <w:r>
              <w:rPr>
                <w:noProof/>
                <w:webHidden/>
              </w:rPr>
              <w:fldChar w:fldCharType="end"/>
            </w:r>
          </w:hyperlink>
        </w:p>
        <w:p w14:paraId="0A5B5898" w14:textId="548F52E7" w:rsidR="003C7292" w:rsidRDefault="003C7292">
          <w:pPr>
            <w:pStyle w:val="Inhopg1"/>
            <w:rPr>
              <w:rFonts w:eastAsiaTheme="minorEastAsia"/>
              <w:b w:val="0"/>
              <w:noProof/>
              <w:color w:val="auto"/>
              <w:sz w:val="22"/>
              <w:szCs w:val="22"/>
              <w:lang w:eastAsia="nl-NL"/>
            </w:rPr>
          </w:pPr>
          <w:hyperlink w:anchor="_Toc121126066" w:history="1">
            <w:r w:rsidRPr="004C5F3B">
              <w:rPr>
                <w:rStyle w:val="Hyperlink"/>
                <w:noProof/>
              </w:rPr>
              <w:t>4</w:t>
            </w:r>
            <w:r>
              <w:rPr>
                <w:rFonts w:eastAsiaTheme="minorEastAsia"/>
                <w:b w:val="0"/>
                <w:noProof/>
                <w:color w:val="auto"/>
                <w:sz w:val="22"/>
                <w:szCs w:val="22"/>
                <w:lang w:eastAsia="nl-NL"/>
              </w:rPr>
              <w:tab/>
            </w:r>
            <w:r w:rsidRPr="004C5F3B">
              <w:rPr>
                <w:rStyle w:val="Hyperlink"/>
                <w:noProof/>
              </w:rPr>
              <w:t>Voorgestelde keuze voor de ambitie van de HHs</w:t>
            </w:r>
            <w:r>
              <w:rPr>
                <w:noProof/>
                <w:webHidden/>
              </w:rPr>
              <w:tab/>
            </w:r>
            <w:r>
              <w:rPr>
                <w:noProof/>
                <w:webHidden/>
              </w:rPr>
              <w:fldChar w:fldCharType="begin"/>
            </w:r>
            <w:r>
              <w:rPr>
                <w:noProof/>
                <w:webHidden/>
              </w:rPr>
              <w:instrText xml:space="preserve"> PAGEREF _Toc121126066 \h </w:instrText>
            </w:r>
            <w:r>
              <w:rPr>
                <w:noProof/>
                <w:webHidden/>
              </w:rPr>
            </w:r>
            <w:r>
              <w:rPr>
                <w:noProof/>
                <w:webHidden/>
              </w:rPr>
              <w:fldChar w:fldCharType="separate"/>
            </w:r>
            <w:r w:rsidR="001C0BA4">
              <w:rPr>
                <w:noProof/>
                <w:webHidden/>
              </w:rPr>
              <w:t>10</w:t>
            </w:r>
            <w:r>
              <w:rPr>
                <w:noProof/>
                <w:webHidden/>
              </w:rPr>
              <w:fldChar w:fldCharType="end"/>
            </w:r>
          </w:hyperlink>
        </w:p>
        <w:p w14:paraId="6D6277DD" w14:textId="6B84E5BB" w:rsidR="003C7292" w:rsidRDefault="003C7292">
          <w:pPr>
            <w:pStyle w:val="Inhopg1"/>
            <w:rPr>
              <w:rFonts w:eastAsiaTheme="minorEastAsia"/>
              <w:b w:val="0"/>
              <w:noProof/>
              <w:color w:val="auto"/>
              <w:sz w:val="22"/>
              <w:szCs w:val="22"/>
              <w:lang w:eastAsia="nl-NL"/>
            </w:rPr>
          </w:pPr>
          <w:hyperlink w:anchor="_Toc121126067" w:history="1">
            <w:r w:rsidRPr="004C5F3B">
              <w:rPr>
                <w:rStyle w:val="Hyperlink"/>
                <w:noProof/>
              </w:rPr>
              <w:t>5</w:t>
            </w:r>
            <w:r>
              <w:rPr>
                <w:rFonts w:eastAsiaTheme="minorEastAsia"/>
                <w:b w:val="0"/>
                <w:noProof/>
                <w:color w:val="auto"/>
                <w:sz w:val="22"/>
                <w:szCs w:val="22"/>
                <w:lang w:eastAsia="nl-NL"/>
              </w:rPr>
              <w:tab/>
            </w:r>
            <w:r w:rsidRPr="004C5F3B">
              <w:rPr>
                <w:rStyle w:val="Hyperlink"/>
                <w:noProof/>
              </w:rPr>
              <w:t>Financiële gevolgen</w:t>
            </w:r>
            <w:r>
              <w:rPr>
                <w:noProof/>
                <w:webHidden/>
              </w:rPr>
              <w:tab/>
            </w:r>
            <w:r>
              <w:rPr>
                <w:noProof/>
                <w:webHidden/>
              </w:rPr>
              <w:fldChar w:fldCharType="begin"/>
            </w:r>
            <w:r>
              <w:rPr>
                <w:noProof/>
                <w:webHidden/>
              </w:rPr>
              <w:instrText xml:space="preserve"> PAGEREF _Toc121126067 \h </w:instrText>
            </w:r>
            <w:r>
              <w:rPr>
                <w:noProof/>
                <w:webHidden/>
              </w:rPr>
            </w:r>
            <w:r>
              <w:rPr>
                <w:noProof/>
                <w:webHidden/>
              </w:rPr>
              <w:fldChar w:fldCharType="separate"/>
            </w:r>
            <w:r w:rsidR="001C0BA4">
              <w:rPr>
                <w:noProof/>
                <w:webHidden/>
              </w:rPr>
              <w:t>12</w:t>
            </w:r>
            <w:r>
              <w:rPr>
                <w:noProof/>
                <w:webHidden/>
              </w:rPr>
              <w:fldChar w:fldCharType="end"/>
            </w:r>
          </w:hyperlink>
        </w:p>
        <w:p w14:paraId="759D3F69" w14:textId="6EC27F73" w:rsidR="003C7292" w:rsidRDefault="003C7292">
          <w:pPr>
            <w:pStyle w:val="Inhopg1"/>
            <w:rPr>
              <w:rFonts w:eastAsiaTheme="minorEastAsia"/>
              <w:b w:val="0"/>
              <w:noProof/>
              <w:color w:val="auto"/>
              <w:sz w:val="22"/>
              <w:szCs w:val="22"/>
              <w:lang w:eastAsia="nl-NL"/>
            </w:rPr>
          </w:pPr>
          <w:hyperlink w:anchor="_Toc121126068" w:history="1">
            <w:r w:rsidRPr="004C5F3B">
              <w:rPr>
                <w:rStyle w:val="Hyperlink"/>
                <w:noProof/>
              </w:rPr>
              <w:t>6</w:t>
            </w:r>
            <w:r>
              <w:rPr>
                <w:rFonts w:eastAsiaTheme="minorEastAsia"/>
                <w:b w:val="0"/>
                <w:noProof/>
                <w:color w:val="auto"/>
                <w:sz w:val="22"/>
                <w:szCs w:val="22"/>
                <w:lang w:eastAsia="nl-NL"/>
              </w:rPr>
              <w:tab/>
            </w:r>
            <w:r w:rsidRPr="004C5F3B">
              <w:rPr>
                <w:rStyle w:val="Hyperlink"/>
                <w:noProof/>
              </w:rPr>
              <w:t>Inbedding Energietransitie HHs organisatie</w:t>
            </w:r>
            <w:r>
              <w:rPr>
                <w:noProof/>
                <w:webHidden/>
              </w:rPr>
              <w:tab/>
            </w:r>
            <w:r>
              <w:rPr>
                <w:noProof/>
                <w:webHidden/>
              </w:rPr>
              <w:fldChar w:fldCharType="begin"/>
            </w:r>
            <w:r>
              <w:rPr>
                <w:noProof/>
                <w:webHidden/>
              </w:rPr>
              <w:instrText xml:space="preserve"> PAGEREF _Toc121126068 \h </w:instrText>
            </w:r>
            <w:r>
              <w:rPr>
                <w:noProof/>
                <w:webHidden/>
              </w:rPr>
            </w:r>
            <w:r>
              <w:rPr>
                <w:noProof/>
                <w:webHidden/>
              </w:rPr>
              <w:fldChar w:fldCharType="separate"/>
            </w:r>
            <w:r w:rsidR="001C0BA4">
              <w:rPr>
                <w:noProof/>
                <w:webHidden/>
              </w:rPr>
              <w:t>14</w:t>
            </w:r>
            <w:r>
              <w:rPr>
                <w:noProof/>
                <w:webHidden/>
              </w:rPr>
              <w:fldChar w:fldCharType="end"/>
            </w:r>
          </w:hyperlink>
        </w:p>
        <w:p w14:paraId="2C968F2A" w14:textId="3DB11FAA" w:rsidR="003C7292" w:rsidRDefault="003C7292">
          <w:pPr>
            <w:pStyle w:val="Inhopg1"/>
            <w:rPr>
              <w:rFonts w:eastAsiaTheme="minorEastAsia"/>
              <w:b w:val="0"/>
              <w:noProof/>
              <w:color w:val="auto"/>
              <w:sz w:val="22"/>
              <w:szCs w:val="22"/>
              <w:lang w:eastAsia="nl-NL"/>
            </w:rPr>
          </w:pPr>
          <w:hyperlink w:anchor="_Toc121126069" w:history="1">
            <w:r w:rsidRPr="004C5F3B">
              <w:rPr>
                <w:rStyle w:val="Hyperlink"/>
                <w:noProof/>
              </w:rPr>
              <w:t>7</w:t>
            </w:r>
            <w:r>
              <w:rPr>
                <w:rFonts w:eastAsiaTheme="minorEastAsia"/>
                <w:b w:val="0"/>
                <w:noProof/>
                <w:color w:val="auto"/>
                <w:sz w:val="22"/>
                <w:szCs w:val="22"/>
                <w:lang w:eastAsia="nl-NL"/>
              </w:rPr>
              <w:tab/>
            </w:r>
            <w:r w:rsidRPr="004C5F3B">
              <w:rPr>
                <w:rStyle w:val="Hyperlink"/>
                <w:noProof/>
              </w:rPr>
              <w:t>Gevraagd CvB besluit</w:t>
            </w:r>
            <w:r>
              <w:rPr>
                <w:noProof/>
                <w:webHidden/>
              </w:rPr>
              <w:tab/>
            </w:r>
            <w:r>
              <w:rPr>
                <w:noProof/>
                <w:webHidden/>
              </w:rPr>
              <w:fldChar w:fldCharType="begin"/>
            </w:r>
            <w:r>
              <w:rPr>
                <w:noProof/>
                <w:webHidden/>
              </w:rPr>
              <w:instrText xml:space="preserve"> PAGEREF _Toc121126069 \h </w:instrText>
            </w:r>
            <w:r>
              <w:rPr>
                <w:noProof/>
                <w:webHidden/>
              </w:rPr>
            </w:r>
            <w:r>
              <w:rPr>
                <w:noProof/>
                <w:webHidden/>
              </w:rPr>
              <w:fldChar w:fldCharType="separate"/>
            </w:r>
            <w:r w:rsidR="001C0BA4">
              <w:rPr>
                <w:noProof/>
                <w:webHidden/>
              </w:rPr>
              <w:t>15</w:t>
            </w:r>
            <w:r>
              <w:rPr>
                <w:noProof/>
                <w:webHidden/>
              </w:rPr>
              <w:fldChar w:fldCharType="end"/>
            </w:r>
          </w:hyperlink>
        </w:p>
        <w:p w14:paraId="24CD8DE2" w14:textId="26FF0704" w:rsidR="00B52750" w:rsidRPr="00627829" w:rsidRDefault="00131127" w:rsidP="00131127">
          <w:pPr>
            <w:pStyle w:val="Inhopg2"/>
          </w:pPr>
          <w:r w:rsidRPr="00627829">
            <w:fldChar w:fldCharType="end"/>
          </w:r>
        </w:p>
      </w:sdtContent>
    </w:sdt>
    <w:p w14:paraId="7CC8E732" w14:textId="77777777" w:rsidR="00B52750" w:rsidRDefault="00B52750" w:rsidP="00B52750"/>
    <w:p w14:paraId="425A7009" w14:textId="77777777" w:rsidR="008351A2" w:rsidRDefault="008351A2" w:rsidP="00326659">
      <w:pPr>
        <w:pStyle w:val="Inhopg1"/>
      </w:pPr>
    </w:p>
    <w:p w14:paraId="2288E150" w14:textId="77777777" w:rsidR="00B52750" w:rsidRPr="00627829" w:rsidRDefault="00B52750" w:rsidP="00326659">
      <w:pPr>
        <w:pStyle w:val="Inhopg1"/>
      </w:pPr>
      <w:r w:rsidRPr="00627829">
        <w:br w:type="page"/>
      </w:r>
    </w:p>
    <w:p w14:paraId="78387DF2" w14:textId="185D6171" w:rsidR="00B52750" w:rsidRPr="00627829" w:rsidRDefault="00D94B42" w:rsidP="00B52750">
      <w:pPr>
        <w:pStyle w:val="Kop1"/>
      </w:pPr>
      <w:bookmarkStart w:id="0" w:name="_Toc121126060"/>
      <w:r>
        <w:lastRenderedPageBreak/>
        <w:t>Inleiding</w:t>
      </w:r>
      <w:bookmarkEnd w:id="0"/>
    </w:p>
    <w:p w14:paraId="3EE79F1A" w14:textId="6FEDA0EF" w:rsidR="00805916" w:rsidRDefault="00805916" w:rsidP="00805916">
      <w:pPr>
        <w:rPr>
          <w:rFonts w:cstheme="minorHAnsi"/>
          <w:color w:val="000000"/>
        </w:rPr>
      </w:pPr>
      <w:r w:rsidRPr="00C90FBC">
        <w:rPr>
          <w:rFonts w:cstheme="minorHAnsi"/>
          <w:color w:val="000000"/>
        </w:rPr>
        <w:t>Zoals het Instellingsplan 2023-2028 aangeeft gaat de verantwoordelijkheid van De HHs verder dan onze primaire taken. Als een internationale kennisinstelling zijn wij in een unieke positie om bij te dragen aan een duurzame en rechtvaardige wereld. Hierbij zetten wij alle facetten van de hogeschool in: onderwijs, onderzoek, onze gebouwen, onze bedrijfsvoering en ons gedrag.</w:t>
      </w:r>
      <w:r w:rsidR="00B17775">
        <w:rPr>
          <w:rFonts w:cstheme="minorHAnsi"/>
          <w:color w:val="000000"/>
        </w:rPr>
        <w:t xml:space="preserve"> Een onderdeel van een duurzamere wereld is de energietransitie. De energietransitie vergt van de </w:t>
      </w:r>
      <w:proofErr w:type="spellStart"/>
      <w:r w:rsidR="00B17775">
        <w:rPr>
          <w:rFonts w:cstheme="minorHAnsi"/>
          <w:color w:val="000000"/>
        </w:rPr>
        <w:t>De</w:t>
      </w:r>
      <w:proofErr w:type="spellEnd"/>
      <w:r w:rsidR="00B17775">
        <w:rPr>
          <w:rFonts w:cstheme="minorHAnsi"/>
          <w:color w:val="000000"/>
        </w:rPr>
        <w:t xml:space="preserve"> HHs een visie omtrent dit onderwerp en te nemen</w:t>
      </w:r>
      <w:r w:rsidR="00570909">
        <w:rPr>
          <w:rFonts w:cstheme="minorHAnsi"/>
          <w:color w:val="000000"/>
        </w:rPr>
        <w:t xml:space="preserve"> stappen</w:t>
      </w:r>
      <w:r w:rsidR="00B17775">
        <w:rPr>
          <w:rFonts w:cstheme="minorHAnsi"/>
          <w:color w:val="000000"/>
        </w:rPr>
        <w:t>.</w:t>
      </w:r>
    </w:p>
    <w:p w14:paraId="56CF90F8" w14:textId="77777777" w:rsidR="00805916" w:rsidRDefault="00805916" w:rsidP="00805916">
      <w:pPr>
        <w:rPr>
          <w:rFonts w:cstheme="minorHAnsi"/>
          <w:color w:val="000000"/>
        </w:rPr>
      </w:pPr>
    </w:p>
    <w:p w14:paraId="73F962D7" w14:textId="511B9189" w:rsidR="00805916" w:rsidRPr="00C90FBC" w:rsidRDefault="00805916" w:rsidP="00805916">
      <w:pPr>
        <w:rPr>
          <w:rFonts w:cstheme="minorHAnsi"/>
          <w:color w:val="2B3745"/>
        </w:rPr>
      </w:pPr>
      <w:r w:rsidRPr="004006F3">
        <w:rPr>
          <w:rFonts w:cstheme="minorHAnsi"/>
          <w:color w:val="000000"/>
        </w:rPr>
        <w:t xml:space="preserve">In het algemeen is energietransitie onderdeel van een groter verhaal. </w:t>
      </w:r>
      <w:r w:rsidRPr="004006F3">
        <w:rPr>
          <w:rFonts w:cstheme="minorHAnsi"/>
        </w:rPr>
        <w:t xml:space="preserve">Het betreft </w:t>
      </w:r>
      <w:r w:rsidRPr="004006F3">
        <w:rPr>
          <w:rFonts w:cstheme="minorHAnsi"/>
          <w:color w:val="000000"/>
        </w:rPr>
        <w:t>meervoudige waarde creatie. Met de beoogde energietransitie van de HHs zal niet alleen maar energiebesparing in combinatie met duurzame opwekking gerealiseerd word</w:t>
      </w:r>
      <w:r w:rsidR="003F1C2C">
        <w:rPr>
          <w:rFonts w:cstheme="minorHAnsi"/>
          <w:color w:val="000000"/>
        </w:rPr>
        <w:t>t</w:t>
      </w:r>
      <w:r w:rsidR="00AC534D">
        <w:rPr>
          <w:rFonts w:cstheme="minorHAnsi"/>
          <w:color w:val="000000"/>
        </w:rPr>
        <w:t>,</w:t>
      </w:r>
      <w:r w:rsidRPr="004006F3">
        <w:rPr>
          <w:rFonts w:cstheme="minorHAnsi"/>
          <w:color w:val="000000"/>
        </w:rPr>
        <w:t xml:space="preserve"> zodat wordt voldaan aan wettelijke (en financiële) doelstellingen. Omdat daarnaast ecologische waarde wordt gecreëerd is dit ook sociaal en maatschappelijk van grote betekenis en zal de voorbeeldfunctie van de HHs naar binnen en naar buiten toe van groot belang zijn. Studenten en medewerkers hechten hier veel waarde aan</w:t>
      </w:r>
      <w:r w:rsidR="00136BB1">
        <w:rPr>
          <w:rFonts w:cstheme="minorHAnsi"/>
          <w:color w:val="000000"/>
        </w:rPr>
        <w:t xml:space="preserve"> en het zal om die rede ook van invloed zijn op bijvoorbeeld instroom van studenten en </w:t>
      </w:r>
      <w:r w:rsidR="00C32C0A">
        <w:rPr>
          <w:rFonts w:cstheme="minorHAnsi"/>
          <w:color w:val="000000"/>
        </w:rPr>
        <w:t>de aantrekkelijkheid van onze organisatie voor</w:t>
      </w:r>
      <w:r w:rsidR="0065088F">
        <w:rPr>
          <w:rFonts w:cstheme="minorHAnsi"/>
          <w:color w:val="000000"/>
        </w:rPr>
        <w:t xml:space="preserve"> medewerkers</w:t>
      </w:r>
    </w:p>
    <w:p w14:paraId="4151CFC3" w14:textId="1CE19445" w:rsidR="00805916" w:rsidRPr="00C90FBC" w:rsidRDefault="00805916" w:rsidP="00805916">
      <w:pPr>
        <w:rPr>
          <w:rFonts w:cstheme="minorHAnsi"/>
          <w:color w:val="000000"/>
        </w:rPr>
      </w:pPr>
      <w:r w:rsidRPr="00C90FBC">
        <w:rPr>
          <w:rFonts w:cstheme="minorHAnsi"/>
          <w:color w:val="2B3745"/>
        </w:rPr>
        <w:t xml:space="preserve">Duurzaamheid en rechtvaardigheid zijn kernthema’s in onze curricula en onderzoeksprogrammering. Wij geven onze studenten, de nieuwe generatie professionals, de kennis en vaardigheden waarmee zij een </w:t>
      </w:r>
      <w:r w:rsidRPr="004006F3">
        <w:rPr>
          <w:rFonts w:cstheme="minorHAnsi"/>
          <w:color w:val="2B3745"/>
        </w:rPr>
        <w:t>wezenlijke bijdrage kunnen leveren aan de transitie naar een duurzame en rechtvaardige samenleving. In de bedrijfsvoering van de HHs hebben we tevens een voorbeeldfunctie. Ook dat is een reden om</w:t>
      </w:r>
      <w:r w:rsidRPr="004006F3">
        <w:rPr>
          <w:rFonts w:cstheme="minorHAnsi"/>
          <w:color w:val="000000"/>
        </w:rPr>
        <w:t xml:space="preserve"> </w:t>
      </w:r>
      <w:r w:rsidRPr="004006F3">
        <w:rPr>
          <w:rFonts w:cstheme="minorHAnsi"/>
          <w:color w:val="2B3745"/>
        </w:rPr>
        <w:t xml:space="preserve">de komende jaren </w:t>
      </w:r>
      <w:r w:rsidR="003E5E3F">
        <w:rPr>
          <w:rFonts w:cstheme="minorHAnsi"/>
          <w:color w:val="2B3745"/>
        </w:rPr>
        <w:t>de nodige</w:t>
      </w:r>
      <w:r w:rsidR="003E5E3F" w:rsidRPr="004006F3">
        <w:rPr>
          <w:rFonts w:cstheme="minorHAnsi"/>
          <w:color w:val="2B3745"/>
        </w:rPr>
        <w:t xml:space="preserve"> </w:t>
      </w:r>
      <w:r w:rsidRPr="004006F3">
        <w:rPr>
          <w:rFonts w:cstheme="minorHAnsi"/>
          <w:color w:val="2B3745"/>
        </w:rPr>
        <w:t>stappen te zetten op weg naar duurzame bedrijfsvoering.</w:t>
      </w:r>
      <w:r w:rsidRPr="00C90FBC">
        <w:rPr>
          <w:rFonts w:cstheme="minorHAnsi"/>
          <w:color w:val="2B3745"/>
        </w:rPr>
        <w:t xml:space="preserve"> </w:t>
      </w:r>
    </w:p>
    <w:p w14:paraId="7A9C36D7" w14:textId="77777777" w:rsidR="00805916" w:rsidRPr="00C90FBC" w:rsidRDefault="00805916" w:rsidP="00805916">
      <w:pPr>
        <w:rPr>
          <w:rFonts w:cstheme="minorHAnsi"/>
        </w:rPr>
      </w:pPr>
    </w:p>
    <w:p w14:paraId="4DC13BE2" w14:textId="1D86C5BC" w:rsidR="00A54F4A" w:rsidRDefault="00805916" w:rsidP="00805916">
      <w:pPr>
        <w:rPr>
          <w:rFonts w:cstheme="minorHAnsi"/>
        </w:rPr>
      </w:pPr>
      <w:r w:rsidRPr="004006F3">
        <w:rPr>
          <w:rFonts w:cstheme="minorHAnsi"/>
        </w:rPr>
        <w:t>Bekend is dat bedrijven en onderwijsinstellingen</w:t>
      </w:r>
      <w:r w:rsidRPr="00C90FBC">
        <w:rPr>
          <w:rFonts w:cstheme="minorHAnsi"/>
        </w:rPr>
        <w:t xml:space="preserve"> conform de Klimaatwet 2019 verplicht zijn om CO</w:t>
      </w:r>
      <w:r w:rsidRPr="00C90FBC">
        <w:rPr>
          <w:rFonts w:cstheme="minorHAnsi"/>
          <w:vertAlign w:val="subscript"/>
        </w:rPr>
        <w:t>2</w:t>
      </w:r>
      <w:r w:rsidRPr="00C90FBC">
        <w:rPr>
          <w:rFonts w:cstheme="minorHAnsi"/>
        </w:rPr>
        <w:t xml:space="preserve">-uitstoot te verminderen, wat </w:t>
      </w:r>
      <w:r w:rsidR="00570909" w:rsidRPr="00C90FBC">
        <w:rPr>
          <w:rFonts w:cstheme="minorHAnsi"/>
        </w:rPr>
        <w:t>o.a.</w:t>
      </w:r>
      <w:r w:rsidRPr="00C90FBC">
        <w:rPr>
          <w:rFonts w:cstheme="minorHAnsi"/>
        </w:rPr>
        <w:t xml:space="preserve"> aansluit op het instellingsplan. Om reductie van CO</w:t>
      </w:r>
      <w:r w:rsidRPr="00C90FBC">
        <w:rPr>
          <w:rFonts w:cstheme="minorHAnsi"/>
          <w:vertAlign w:val="subscript"/>
        </w:rPr>
        <w:t>2</w:t>
      </w:r>
      <w:r w:rsidRPr="00C90FBC">
        <w:rPr>
          <w:rFonts w:cstheme="minorHAnsi"/>
        </w:rPr>
        <w:t xml:space="preserve">-uitstoot en besparing van energie verbruik te bereiken, is </w:t>
      </w:r>
      <w:r w:rsidR="00A03A0D">
        <w:rPr>
          <w:rFonts w:cstheme="minorHAnsi"/>
        </w:rPr>
        <w:t>De HHs</w:t>
      </w:r>
      <w:r w:rsidRPr="00C90FBC">
        <w:rPr>
          <w:rFonts w:cstheme="minorHAnsi"/>
        </w:rPr>
        <w:t xml:space="preserve"> via de Vereniging Hogescholen (VH) aangesloten bij het energieconvenant Meerjaren Afspraak Energie Efficiëntie</w:t>
      </w:r>
      <w:r w:rsidRPr="00C90FBC">
        <w:rPr>
          <w:rStyle w:val="Voetnootmarkering"/>
          <w:rFonts w:cstheme="minorHAnsi"/>
        </w:rPr>
        <w:footnoteReference w:id="1"/>
      </w:r>
      <w:r w:rsidRPr="00C90FBC">
        <w:rPr>
          <w:rFonts w:cstheme="minorHAnsi"/>
        </w:rPr>
        <w:t xml:space="preserve"> (MJA3/MEE). </w:t>
      </w:r>
      <w:bookmarkStart w:id="1" w:name="_Hlk107748988"/>
      <w:r w:rsidRPr="00C90FBC">
        <w:rPr>
          <w:rFonts w:cstheme="minorHAnsi"/>
        </w:rPr>
        <w:t xml:space="preserve">Op 31 december 2020 is dit convenant beëindigd. Op dit moment hanteert de HHs </w:t>
      </w:r>
      <w:r w:rsidR="00756D3E">
        <w:rPr>
          <w:rFonts w:cstheme="minorHAnsi"/>
        </w:rPr>
        <w:t xml:space="preserve">Dienst FZ&amp;IT </w:t>
      </w:r>
      <w:r w:rsidRPr="00C90FBC">
        <w:rPr>
          <w:rFonts w:cstheme="minorHAnsi"/>
        </w:rPr>
        <w:t>een KPI voor reductie van directe CO</w:t>
      </w:r>
      <w:r w:rsidRPr="00C90FBC">
        <w:rPr>
          <w:rFonts w:cstheme="minorHAnsi"/>
          <w:vertAlign w:val="subscript"/>
        </w:rPr>
        <w:t>2</w:t>
      </w:r>
      <w:r w:rsidRPr="00C90FBC">
        <w:rPr>
          <w:rFonts w:cstheme="minorHAnsi"/>
        </w:rPr>
        <w:t xml:space="preserve">-uitstoot: 10% reductie ten opzichte van de 0-meting van 2018. </w:t>
      </w:r>
      <w:bookmarkEnd w:id="1"/>
      <w:r w:rsidR="00756D3E">
        <w:rPr>
          <w:rFonts w:cstheme="minorHAnsi"/>
        </w:rPr>
        <w:t>Dit</w:t>
      </w:r>
      <w:r w:rsidRPr="00C90FBC">
        <w:rPr>
          <w:rFonts w:cstheme="minorHAnsi"/>
        </w:rPr>
        <w:t xml:space="preserve"> wordt bereikt door reductie van aardgasverbruik op de locaties Delft en de Sportcampus. </w:t>
      </w:r>
      <w:r w:rsidR="00756D3E">
        <w:rPr>
          <w:rFonts w:cstheme="minorHAnsi"/>
        </w:rPr>
        <w:t>Echter d</w:t>
      </w:r>
      <w:r w:rsidR="00096084">
        <w:rPr>
          <w:rFonts w:cstheme="minorHAnsi"/>
        </w:rPr>
        <w:t xml:space="preserve">it streven is niet in overeenstemming met de </w:t>
      </w:r>
      <w:r w:rsidR="00096084">
        <w:t>herziening van de richtlijn energieprestatie van gebouwen van de EU</w:t>
      </w:r>
      <w:r w:rsidR="00096084">
        <w:rPr>
          <w:rStyle w:val="Voetnootmarkering"/>
        </w:rPr>
        <w:footnoteReference w:id="2"/>
      </w:r>
      <w:r w:rsidR="004668AA">
        <w:rPr>
          <w:rFonts w:cstheme="minorHAnsi"/>
        </w:rPr>
        <w:t xml:space="preserve">. </w:t>
      </w:r>
      <w:r w:rsidR="004668AA">
        <w:t>Met d</w:t>
      </w:r>
      <w:r w:rsidR="00115B85">
        <w:t>i</w:t>
      </w:r>
      <w:r w:rsidR="004668AA">
        <w:t>e nieuwe regels wordt beoogd dat de bestaande gebouwen in 2050 zijn omgevormd tot emissievrije gebouwen.</w:t>
      </w:r>
    </w:p>
    <w:p w14:paraId="26688867" w14:textId="77777777" w:rsidR="00A54F4A" w:rsidRDefault="00A54F4A" w:rsidP="00805916">
      <w:pPr>
        <w:rPr>
          <w:rFonts w:cstheme="minorHAnsi"/>
        </w:rPr>
      </w:pPr>
    </w:p>
    <w:p w14:paraId="55F0CF7D" w14:textId="59DC8541" w:rsidR="00805916" w:rsidRPr="00C90FBC" w:rsidRDefault="00756D3E" w:rsidP="00805916">
      <w:pPr>
        <w:rPr>
          <w:rFonts w:cstheme="minorHAnsi"/>
        </w:rPr>
      </w:pPr>
      <w:r>
        <w:rPr>
          <w:rFonts w:cstheme="minorHAnsi"/>
        </w:rPr>
        <w:t>Desalniettemin</w:t>
      </w:r>
      <w:r w:rsidR="004B232A">
        <w:rPr>
          <w:rFonts w:cstheme="minorHAnsi"/>
        </w:rPr>
        <w:t>,</w:t>
      </w:r>
      <w:r w:rsidR="00805916" w:rsidRPr="00C90FBC">
        <w:rPr>
          <w:rFonts w:cstheme="minorHAnsi"/>
        </w:rPr>
        <w:t xml:space="preserve"> over het geheel is sinds 2018 het energiegebruik van de HHS toegenomen. Hoewel tegelijkertijd door onder meer vergroening van het elektriciteits- en stadswarmtenet, de totale CO2-uitstoot is afgenomen</w:t>
      </w:r>
      <w:r w:rsidR="003E5E3F">
        <w:rPr>
          <w:rFonts w:cstheme="minorHAnsi"/>
        </w:rPr>
        <w:t>. Hiermee</w:t>
      </w:r>
      <w:r w:rsidR="00805916" w:rsidRPr="00C90FBC">
        <w:rPr>
          <w:rFonts w:cstheme="minorHAnsi"/>
        </w:rPr>
        <w:t xml:space="preserve"> is zichtbaar dat er ingrijpende maatregelen nodig</w:t>
      </w:r>
      <w:r w:rsidR="003E5E3F">
        <w:rPr>
          <w:rFonts w:cstheme="minorHAnsi"/>
        </w:rPr>
        <w:t xml:space="preserve"> zijn</w:t>
      </w:r>
      <w:r w:rsidR="00805916" w:rsidRPr="00C90FBC">
        <w:rPr>
          <w:rFonts w:cstheme="minorHAnsi"/>
        </w:rPr>
        <w:t xml:space="preserve"> om </w:t>
      </w:r>
      <w:r w:rsidR="003E5E3F">
        <w:rPr>
          <w:rFonts w:cstheme="minorHAnsi"/>
        </w:rPr>
        <w:t>De</w:t>
      </w:r>
      <w:r w:rsidR="003E5E3F" w:rsidRPr="00C90FBC">
        <w:rPr>
          <w:rFonts w:cstheme="minorHAnsi"/>
        </w:rPr>
        <w:t xml:space="preserve"> </w:t>
      </w:r>
      <w:r w:rsidR="00805916" w:rsidRPr="00C90FBC">
        <w:rPr>
          <w:rFonts w:cstheme="minorHAnsi"/>
        </w:rPr>
        <w:t xml:space="preserve">HHs als duurzaam beschouwen. De KPI </w:t>
      </w:r>
      <w:r>
        <w:rPr>
          <w:rFonts w:cstheme="minorHAnsi"/>
        </w:rPr>
        <w:t xml:space="preserve">10% reductie van directe CO2 uitstoot </w:t>
      </w:r>
      <w:r w:rsidR="00805916" w:rsidRPr="00C90FBC">
        <w:rPr>
          <w:rFonts w:cstheme="minorHAnsi"/>
        </w:rPr>
        <w:t xml:space="preserve">is daarvoor veel te beperkt. </w:t>
      </w:r>
    </w:p>
    <w:p w14:paraId="70F53241" w14:textId="77777777" w:rsidR="00914E1E" w:rsidRDefault="00914E1E" w:rsidP="00805916">
      <w:pPr>
        <w:rPr>
          <w:rFonts w:cstheme="minorHAnsi"/>
        </w:rPr>
      </w:pPr>
    </w:p>
    <w:p w14:paraId="5B0E7FD9" w14:textId="47FE664E" w:rsidR="00805916" w:rsidRDefault="00805916" w:rsidP="00805916">
      <w:pPr>
        <w:rPr>
          <w:rFonts w:cstheme="minorHAnsi"/>
        </w:rPr>
      </w:pPr>
      <w:r w:rsidRPr="004006F3">
        <w:rPr>
          <w:rFonts w:cstheme="minorHAnsi"/>
        </w:rPr>
        <w:t>Daarnaast zorgen mondiale, landelijke en regionale ontwikkelingen voor een veranderende vraag en een verander</w:t>
      </w:r>
      <w:r w:rsidR="00AC534D">
        <w:rPr>
          <w:rFonts w:cstheme="minorHAnsi"/>
        </w:rPr>
        <w:t>t</w:t>
      </w:r>
      <w:r w:rsidRPr="004006F3">
        <w:rPr>
          <w:rFonts w:cstheme="minorHAnsi"/>
        </w:rPr>
        <w:t xml:space="preserve"> aanbod van energie waarbij het matchen van vraag en aanbod de bottleneck is. Dit heeft hogere energieprijzen en </w:t>
      </w:r>
      <w:r w:rsidR="003F1C2C">
        <w:rPr>
          <w:rFonts w:cstheme="minorHAnsi"/>
        </w:rPr>
        <w:t>(</w:t>
      </w:r>
      <w:r w:rsidRPr="004006F3">
        <w:rPr>
          <w:rFonts w:cstheme="minorHAnsi"/>
        </w:rPr>
        <w:t>financiële</w:t>
      </w:r>
      <w:r w:rsidR="003F1C2C">
        <w:rPr>
          <w:rFonts w:cstheme="minorHAnsi"/>
        </w:rPr>
        <w:t>)</w:t>
      </w:r>
      <w:r w:rsidRPr="004006F3">
        <w:rPr>
          <w:rFonts w:cstheme="minorHAnsi"/>
        </w:rPr>
        <w:t xml:space="preserve"> risico’s voor de bedrijfsvoering van de HHs tot gevolg. Deze risico’s moet zoveel mogelijk gemitigeerd worden door energiebeleid te richten op het inspelen op trends</w:t>
      </w:r>
      <w:r w:rsidRPr="004006F3">
        <w:rPr>
          <w:rStyle w:val="Voetnootmarkering"/>
          <w:rFonts w:cstheme="minorHAnsi"/>
        </w:rPr>
        <w:footnoteReference w:id="3"/>
      </w:r>
      <w:r w:rsidRPr="004006F3">
        <w:rPr>
          <w:rFonts w:cstheme="minorHAnsi"/>
        </w:rPr>
        <w:t>, door zelfvoorzienend te zijn waar mogelijk en het verminderen van energiegebruik.</w:t>
      </w:r>
    </w:p>
    <w:p w14:paraId="396CCDEE" w14:textId="1E24E82C" w:rsidR="00493D70" w:rsidRDefault="00493D70" w:rsidP="00805916">
      <w:pPr>
        <w:rPr>
          <w:rFonts w:cstheme="minorHAnsi"/>
        </w:rPr>
      </w:pPr>
    </w:p>
    <w:p w14:paraId="53C3A22A" w14:textId="6E6E9218" w:rsidR="00493D70" w:rsidRPr="00C90FBC" w:rsidRDefault="00493D70" w:rsidP="00493D70">
      <w:pPr>
        <w:rPr>
          <w:rFonts w:cstheme="minorHAnsi"/>
        </w:rPr>
      </w:pPr>
      <w:r w:rsidRPr="00C90FBC">
        <w:rPr>
          <w:rFonts w:cstheme="minorHAnsi"/>
        </w:rPr>
        <w:t>Gezien de doelstellingen van de overheid zoals vastgelegd in de Klimaatwet en de door De HHs gestelde doelen in het Instellingsplan is een aanscherping van het beleid van de HHs met betrekking tot energie verbruik</w:t>
      </w:r>
      <w:r>
        <w:rPr>
          <w:rFonts w:cstheme="minorHAnsi"/>
        </w:rPr>
        <w:t xml:space="preserve"> en </w:t>
      </w:r>
      <w:r w:rsidRPr="00C90FBC">
        <w:rPr>
          <w:rFonts w:cstheme="minorHAnsi"/>
        </w:rPr>
        <w:t>CO</w:t>
      </w:r>
      <w:r w:rsidRPr="00C90FBC">
        <w:rPr>
          <w:rFonts w:cstheme="minorHAnsi"/>
          <w:vertAlign w:val="subscript"/>
        </w:rPr>
        <w:t>2</w:t>
      </w:r>
      <w:r w:rsidRPr="00C90FBC">
        <w:rPr>
          <w:rFonts w:cstheme="minorHAnsi"/>
        </w:rPr>
        <w:t xml:space="preserve">-uitstoot noodzakelijk. </w:t>
      </w:r>
    </w:p>
    <w:p w14:paraId="564BA0B1" w14:textId="77777777" w:rsidR="00805916" w:rsidRPr="00805916" w:rsidRDefault="00805916" w:rsidP="00805916">
      <w:pPr>
        <w:pStyle w:val="Geenafstand"/>
        <w:rPr>
          <w:rFonts w:cstheme="minorHAnsi"/>
          <w:lang w:val="nl-NL"/>
        </w:rPr>
      </w:pPr>
    </w:p>
    <w:p w14:paraId="2E607F9E" w14:textId="50AAB241" w:rsidR="00805916" w:rsidRPr="00805916" w:rsidRDefault="00805916" w:rsidP="00805916">
      <w:pPr>
        <w:pStyle w:val="Geenafstand"/>
        <w:rPr>
          <w:rFonts w:cstheme="minorHAnsi"/>
          <w:lang w:val="nl-NL"/>
        </w:rPr>
      </w:pPr>
      <w:r w:rsidRPr="00805916">
        <w:rPr>
          <w:rFonts w:cstheme="minorHAnsi"/>
          <w:lang w:val="nl-NL"/>
        </w:rPr>
        <w:t xml:space="preserve">Deze notitie heeft als doel in kaart te brengen wat nodig is om de energiehuishouding van de HHs te verduurzamen vanuit het huisvestingsperspectief. Het is van belang om te onderkennen dat er veel meer maatregelen zijn die bijdragen aan een duurzame HHs, zoals onder meer circulaire inkoop en het </w:t>
      </w:r>
      <w:r w:rsidRPr="00805916">
        <w:rPr>
          <w:rFonts w:cstheme="minorHAnsi"/>
          <w:lang w:val="nl-NL"/>
        </w:rPr>
        <w:lastRenderedPageBreak/>
        <w:t xml:space="preserve">beïnvloeden van gedrag, maar deze vallen buiten het huisvestingsdomein. Hoewel dit buiten de scope van deze notitie valt is het noodzakelijk ook vanuit dit bredere perspectief stappen te zetten. </w:t>
      </w:r>
    </w:p>
    <w:p w14:paraId="470C97A8" w14:textId="77777777" w:rsidR="00805916" w:rsidRPr="00805916" w:rsidRDefault="00805916" w:rsidP="00805916">
      <w:pPr>
        <w:pStyle w:val="Geenafstand"/>
        <w:rPr>
          <w:rFonts w:cstheme="minorHAnsi"/>
          <w:lang w:val="nl-NL"/>
        </w:rPr>
      </w:pPr>
    </w:p>
    <w:p w14:paraId="4922D7E8" w14:textId="36C41DD2" w:rsidR="00493D70" w:rsidRPr="00AC534D" w:rsidRDefault="00805916" w:rsidP="00805916">
      <w:pPr>
        <w:pStyle w:val="Geenafstand"/>
        <w:rPr>
          <w:rFonts w:cstheme="minorHAnsi"/>
          <w:lang w:val="nl-NL"/>
        </w:rPr>
      </w:pPr>
      <w:r w:rsidRPr="00805916">
        <w:rPr>
          <w:rFonts w:cstheme="minorHAnsi"/>
          <w:lang w:val="nl-NL"/>
        </w:rPr>
        <w:t xml:space="preserve">De HHs </w:t>
      </w:r>
      <w:r w:rsidR="00AC534D">
        <w:rPr>
          <w:rFonts w:cstheme="minorHAnsi"/>
          <w:lang w:val="nl-NL"/>
        </w:rPr>
        <w:t xml:space="preserve">dient te onderzoeken </w:t>
      </w:r>
      <w:r w:rsidRPr="00805916">
        <w:rPr>
          <w:rFonts w:cstheme="minorHAnsi"/>
          <w:lang w:val="nl-NL"/>
        </w:rPr>
        <w:t xml:space="preserve">welke mogelijkheden het heeft om </w:t>
      </w:r>
      <w:r w:rsidRPr="007375CC">
        <w:rPr>
          <w:rFonts w:cstheme="minorHAnsi"/>
          <w:lang w:val="nl-NL"/>
        </w:rPr>
        <w:t>de energietransitie</w:t>
      </w:r>
      <w:r w:rsidRPr="00805916">
        <w:rPr>
          <w:rFonts w:cstheme="minorHAnsi"/>
          <w:lang w:val="nl-NL"/>
        </w:rPr>
        <w:t xml:space="preserve"> vorm te geven conform wet- en regelgeving en rekening houdend met financiële, technische en digitale kaders en welke risico’s gemitigeerd dienen te worden. De HHs </w:t>
      </w:r>
      <w:r w:rsidR="00A03A0D">
        <w:rPr>
          <w:rFonts w:cstheme="minorHAnsi"/>
          <w:lang w:val="nl-NL"/>
        </w:rPr>
        <w:t>dient</w:t>
      </w:r>
      <w:r w:rsidRPr="00805916">
        <w:rPr>
          <w:rFonts w:cstheme="minorHAnsi"/>
          <w:lang w:val="nl-NL"/>
        </w:rPr>
        <w:t xml:space="preserve"> vast</w:t>
      </w:r>
      <w:r w:rsidR="00A03A0D">
        <w:rPr>
          <w:rFonts w:cstheme="minorHAnsi"/>
          <w:lang w:val="nl-NL"/>
        </w:rPr>
        <w:t xml:space="preserve"> te </w:t>
      </w:r>
      <w:r w:rsidRPr="00805916">
        <w:rPr>
          <w:rFonts w:cstheme="minorHAnsi"/>
          <w:lang w:val="nl-NL"/>
        </w:rPr>
        <w:t xml:space="preserve">stellen welke klimaatdoelstelling het omarmt en in welk tijdspad deze bereikt moet worden. Dit vraagt een aanpassing, uitbreiding en concretisering van het </w:t>
      </w:r>
      <w:proofErr w:type="spellStart"/>
      <w:r w:rsidRPr="00805916">
        <w:rPr>
          <w:rFonts w:cstheme="minorHAnsi"/>
          <w:lang w:val="nl-NL"/>
        </w:rPr>
        <w:t>energietransitiebeleid</w:t>
      </w:r>
      <w:proofErr w:type="spellEnd"/>
      <w:r w:rsidRPr="00805916">
        <w:rPr>
          <w:rFonts w:cstheme="minorHAnsi"/>
          <w:lang w:val="nl-NL"/>
        </w:rPr>
        <w:t xml:space="preserve">. </w:t>
      </w:r>
    </w:p>
    <w:p w14:paraId="58C1AAE2" w14:textId="73998A6F" w:rsidR="00805916" w:rsidRPr="00AC534D" w:rsidRDefault="00493D70" w:rsidP="00493D70">
      <w:pPr>
        <w:rPr>
          <w:rFonts w:cstheme="minorHAnsi"/>
        </w:rPr>
      </w:pPr>
      <w:r>
        <w:rPr>
          <w:rFonts w:cstheme="minorHAnsi"/>
        </w:rPr>
        <w:br w:type="page"/>
      </w:r>
    </w:p>
    <w:p w14:paraId="18C58482" w14:textId="6B6DB436" w:rsidR="00805916" w:rsidRPr="00C90FBC" w:rsidRDefault="004F347D" w:rsidP="00493D70">
      <w:pPr>
        <w:pStyle w:val="Kop1"/>
      </w:pPr>
      <w:bookmarkStart w:id="2" w:name="_Toc121126061"/>
      <w:r w:rsidRPr="00C912C1">
        <w:rPr>
          <w:rFonts w:cstheme="minorHAnsi"/>
          <w:i/>
          <w:noProof/>
        </w:rPr>
        <w:lastRenderedPageBreak/>
        <mc:AlternateContent>
          <mc:Choice Requires="wpg">
            <w:drawing>
              <wp:anchor distT="0" distB="0" distL="114300" distR="114300" simplePos="0" relativeHeight="251666432" behindDoc="0" locked="0" layoutInCell="1" allowOverlap="1" wp14:anchorId="75291CC4" wp14:editId="63090E96">
                <wp:simplePos x="0" y="0"/>
                <wp:positionH relativeFrom="page">
                  <wp:posOffset>5334938</wp:posOffset>
                </wp:positionH>
                <wp:positionV relativeFrom="page">
                  <wp:posOffset>1899920</wp:posOffset>
                </wp:positionV>
                <wp:extent cx="2331720" cy="9426575"/>
                <wp:effectExtent l="0" t="0" r="0" b="3175"/>
                <wp:wrapSquare wrapText="bothSides"/>
                <wp:docPr id="211" name="Group 211"/>
                <wp:cNvGraphicFramePr/>
                <a:graphic xmlns:a="http://schemas.openxmlformats.org/drawingml/2006/main">
                  <a:graphicData uri="http://schemas.microsoft.com/office/word/2010/wordprocessingGroup">
                    <wpg:wgp>
                      <wpg:cNvGrpSpPr/>
                      <wpg:grpSpPr>
                        <a:xfrm>
                          <a:off x="0" y="0"/>
                          <a:ext cx="2331720" cy="9426575"/>
                          <a:chOff x="71919" y="0"/>
                          <a:chExt cx="2331720" cy="9427131"/>
                        </a:xfrm>
                      </wpg:grpSpPr>
                      <wps:wsp>
                        <wps:cNvPr id="212" name="AutoShape 14"/>
                        <wps:cNvSpPr>
                          <a:spLocks noChangeArrowheads="1"/>
                        </wps:cNvSpPr>
                        <wps:spPr bwMode="auto">
                          <a:xfrm>
                            <a:off x="246847" y="0"/>
                            <a:ext cx="2037743" cy="5892264"/>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28BB6678" w14:textId="0A50A04A" w:rsidR="00805916" w:rsidRDefault="00805916" w:rsidP="00493D70">
                              <w:pPr>
                                <w:pStyle w:val="Kop2"/>
                                <w:numPr>
                                  <w:ilvl w:val="0"/>
                                  <w:numId w:val="0"/>
                                </w:numPr>
                                <w:ind w:left="576" w:hanging="576"/>
                                <w:jc w:val="center"/>
                              </w:pPr>
                              <w:bookmarkStart w:id="3" w:name="_Toc120883463"/>
                              <w:bookmarkStart w:id="4" w:name="_Toc121126062"/>
                              <w:r>
                                <w:t>Gebruik begrippen</w:t>
                              </w:r>
                              <w:r w:rsidR="00493D70">
                                <w:t xml:space="preserve"> </w:t>
                              </w:r>
                              <w:r>
                                <w:t>vermindering CO</w:t>
                              </w:r>
                              <w:r w:rsidRPr="009B50E8">
                                <w:rPr>
                                  <w:vertAlign w:val="subscript"/>
                                </w:rPr>
                                <w:t>2</w:t>
                              </w:r>
                              <w:r>
                                <w:t xml:space="preserve"> uitstoot en vermindering energiegebruik</w:t>
                              </w:r>
                              <w:bookmarkEnd w:id="3"/>
                              <w:bookmarkEnd w:id="4"/>
                            </w:p>
                            <w:p w14:paraId="3856DC2A" w14:textId="77777777" w:rsidR="00805916" w:rsidRDefault="00805916" w:rsidP="00805916">
                              <w:pPr>
                                <w:rPr>
                                  <w:iCs/>
                                </w:rPr>
                              </w:pPr>
                            </w:p>
                            <w:p w14:paraId="7749178A" w14:textId="6AA779B8" w:rsidR="00805916" w:rsidRPr="003570DD" w:rsidRDefault="00805916" w:rsidP="00805916">
                              <w:r>
                                <w:rPr>
                                  <w:iCs/>
                                </w:rPr>
                                <w:t>D</w:t>
                              </w:r>
                              <w:r w:rsidRPr="00181335">
                                <w:rPr>
                                  <w:iCs/>
                                </w:rPr>
                                <w:t>e wettelijke doestelling</w:t>
                              </w:r>
                              <w:r>
                                <w:rPr>
                                  <w:iCs/>
                                </w:rPr>
                                <w:t xml:space="preserve"> </w:t>
                              </w:r>
                              <w:r w:rsidRPr="00181335">
                                <w:rPr>
                                  <w:iCs/>
                                </w:rPr>
                                <w:t xml:space="preserve">van de </w:t>
                              </w:r>
                              <w:r>
                                <w:rPr>
                                  <w:iCs/>
                                </w:rPr>
                                <w:t>K</w:t>
                              </w:r>
                              <w:r w:rsidRPr="00181335">
                                <w:rPr>
                                  <w:iCs/>
                                </w:rPr>
                                <w:t xml:space="preserve">limaatwet </w:t>
                              </w:r>
                              <w:r>
                                <w:rPr>
                                  <w:iCs/>
                                </w:rPr>
                                <w:t>spreekt</w:t>
                              </w:r>
                              <w:r w:rsidRPr="00181335">
                                <w:rPr>
                                  <w:iCs/>
                                </w:rPr>
                                <w:t xml:space="preserve"> over </w:t>
                              </w:r>
                              <w:r>
                                <w:rPr>
                                  <w:iCs/>
                                </w:rPr>
                                <w:t xml:space="preserve">reductie van </w:t>
                              </w:r>
                              <w:r w:rsidRPr="00181335">
                                <w:rPr>
                                  <w:iCs/>
                                </w:rPr>
                                <w:t>CO</w:t>
                              </w:r>
                              <w:r w:rsidRPr="009B50E8">
                                <w:rPr>
                                  <w:iCs/>
                                  <w:vertAlign w:val="subscript"/>
                                </w:rPr>
                                <w:t>2</w:t>
                              </w:r>
                              <w:r>
                                <w:rPr>
                                  <w:iCs/>
                                </w:rPr>
                                <w:t>-uitstoot</w:t>
                              </w:r>
                              <w:r w:rsidRPr="00181335">
                                <w:rPr>
                                  <w:iCs/>
                                </w:rPr>
                                <w:t>.</w:t>
                              </w:r>
                              <w:r w:rsidRPr="003570DD">
                                <w:rPr>
                                  <w:iCs/>
                                </w:rPr>
                                <w:t xml:space="preserve"> </w:t>
                              </w:r>
                              <w:r>
                                <w:rPr>
                                  <w:iCs/>
                                </w:rPr>
                                <w:t xml:space="preserve">Anderzijds </w:t>
                              </w:r>
                              <w:r w:rsidRPr="00181335">
                                <w:rPr>
                                  <w:iCs/>
                                </w:rPr>
                                <w:t>wordt gesproken over reductie van energiegebruik in combinatie met duurzame opwekking</w:t>
                              </w:r>
                              <w:r>
                                <w:t xml:space="preserve">. </w:t>
                              </w:r>
                              <w:r>
                                <w:rPr>
                                  <w:iCs/>
                                </w:rPr>
                                <w:t xml:space="preserve">Dit kan verwarrend zijn voor </w:t>
                              </w:r>
                              <w:r w:rsidRPr="00181335">
                                <w:rPr>
                                  <w:iCs/>
                                </w:rPr>
                                <w:t>de begripsvorming</w:t>
                              </w:r>
                              <w:r>
                                <w:rPr>
                                  <w:iCs/>
                                </w:rPr>
                                <w:t>.</w:t>
                              </w:r>
                              <w:r>
                                <w:t xml:space="preserve"> </w:t>
                              </w:r>
                              <w:r w:rsidRPr="00181335">
                                <w:rPr>
                                  <w:iCs/>
                                </w:rPr>
                                <w:t>Vermindering</w:t>
                              </w:r>
                              <w:r>
                                <w:rPr>
                                  <w:iCs/>
                                </w:rPr>
                                <w:t xml:space="preserve"> van </w:t>
                              </w:r>
                              <w:r w:rsidRPr="00181335">
                                <w:rPr>
                                  <w:iCs/>
                                </w:rPr>
                                <w:t>CO</w:t>
                              </w:r>
                              <w:r w:rsidRPr="009B50E8">
                                <w:rPr>
                                  <w:iCs/>
                                  <w:vertAlign w:val="subscript"/>
                                </w:rPr>
                                <w:t>2</w:t>
                              </w:r>
                              <w:r>
                                <w:rPr>
                                  <w:iCs/>
                                </w:rPr>
                                <w:t>-uitstoot</w:t>
                              </w:r>
                              <w:r w:rsidRPr="00181335">
                                <w:rPr>
                                  <w:iCs/>
                                </w:rPr>
                                <w:t xml:space="preserve"> </w:t>
                              </w:r>
                              <w:r>
                                <w:rPr>
                                  <w:iCs/>
                                </w:rPr>
                                <w:t xml:space="preserve">en vermindering van </w:t>
                              </w:r>
                              <w:r w:rsidRPr="00181335">
                                <w:rPr>
                                  <w:iCs/>
                                </w:rPr>
                                <w:t xml:space="preserve">energiegebruik </w:t>
                              </w:r>
                              <w:r>
                                <w:rPr>
                                  <w:iCs/>
                                </w:rPr>
                                <w:t xml:space="preserve">gaan hand in hand maar zijn </w:t>
                              </w:r>
                              <w:r w:rsidRPr="00181335">
                                <w:rPr>
                                  <w:iCs/>
                                </w:rPr>
                                <w:t xml:space="preserve">niet hetzelfde. Bij de </w:t>
                              </w:r>
                              <w:r>
                                <w:rPr>
                                  <w:iCs/>
                                </w:rPr>
                                <w:t xml:space="preserve">hieronder </w:t>
                              </w:r>
                              <w:r w:rsidRPr="00181335">
                                <w:rPr>
                                  <w:iCs/>
                                </w:rPr>
                                <w:t>voorgestelde keuze voor de ambitie van de HHs wordt in figuur 4 en 5 met twee grafieken respectievelijk de reductie van energiegebruik en CO</w:t>
                              </w:r>
                              <w:r w:rsidRPr="009B50E8">
                                <w:rPr>
                                  <w:iCs/>
                                  <w:vertAlign w:val="subscript"/>
                                </w:rPr>
                                <w:t>2</w:t>
                              </w:r>
                              <w:r w:rsidRPr="00181335">
                                <w:rPr>
                                  <w:iCs/>
                                </w:rPr>
                                <w:t>-</w:t>
                              </w:r>
                              <w:r>
                                <w:rPr>
                                  <w:iCs/>
                                </w:rPr>
                                <w:t>uitstoot</w:t>
                              </w:r>
                              <w:r w:rsidR="00493D70">
                                <w:rPr>
                                  <w:iCs/>
                                </w:rPr>
                                <w:t xml:space="preserve"> </w:t>
                              </w:r>
                              <w:r w:rsidRPr="00181335">
                                <w:rPr>
                                  <w:iCs/>
                                </w:rPr>
                                <w:t>weergegeven waarmee de relatie tussen de twee zichtbaar wordt.</w:t>
                              </w:r>
                            </w:p>
                            <w:p w14:paraId="4A18F2A2" w14:textId="77777777" w:rsidR="00805916" w:rsidRPr="00C053C0" w:rsidRDefault="00805916" w:rsidP="00805916">
                              <w:pPr>
                                <w:rPr>
                                  <w:color w:val="9EA700" w:themeColor="text2"/>
                                </w:rPr>
                              </w:pPr>
                            </w:p>
                          </w:txbxContent>
                        </wps:txbx>
                        <wps:bodyPr rot="0" vert="horz" wrap="square" lIns="182880" tIns="457200" rIns="182880" bIns="73152" anchor="t" anchorCtr="0" upright="1">
                          <a:noAutofit/>
                        </wps:bodyPr>
                      </wps:wsp>
                      <wps:wsp>
                        <wps:cNvPr id="214" name="Rectangle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21011A" w14:textId="77777777" w:rsidR="00805916" w:rsidRDefault="00805916" w:rsidP="00805916">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5291CC4" id="Group 211" o:spid="_x0000_s1027" style="position:absolute;left:0;text-align:left;margin-left:420.05pt;margin-top:149.6pt;width:183.6pt;height:742.25pt;z-index:251666432;mso-position-horizontal-relative:page;mso-position-vertical-relative:page" coordorigin="719" coordsize="23317,9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">
                <v:rect id="AutoShape 14" o:spid="_x0000_s1028" style="position:absolute;left:2468;width:20377;height:58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6e6e6e [1614]" strokeweight="1.25pt">
                  <v:textbox inset="14.4pt,36pt,14.4pt,5.76pt">
                    <w:txbxContent>
                      <w:p w14:paraId="28BB6678" w14:textId="0A50A04A" w:rsidR="00805916" w:rsidRDefault="00805916" w:rsidP="00493D70">
                        <w:pPr>
                          <w:pStyle w:val="Kop2"/>
                          <w:numPr>
                            <w:ilvl w:val="0"/>
                            <w:numId w:val="0"/>
                          </w:numPr>
                          <w:ind w:left="576" w:hanging="576"/>
                          <w:jc w:val="center"/>
                        </w:pPr>
                        <w:bookmarkStart w:id="5" w:name="_Toc120883463"/>
                        <w:bookmarkStart w:id="6" w:name="_Toc121126062"/>
                        <w:r>
                          <w:t>Gebruik begrippen</w:t>
                        </w:r>
                        <w:r w:rsidR="00493D70">
                          <w:t xml:space="preserve"> </w:t>
                        </w:r>
                        <w:r>
                          <w:t>vermindering CO</w:t>
                        </w:r>
                        <w:r w:rsidRPr="009B50E8">
                          <w:rPr>
                            <w:vertAlign w:val="subscript"/>
                          </w:rPr>
                          <w:t>2</w:t>
                        </w:r>
                        <w:r>
                          <w:t xml:space="preserve"> uitstoot en vermindering energiegebruik</w:t>
                        </w:r>
                        <w:bookmarkEnd w:id="5"/>
                        <w:bookmarkEnd w:id="6"/>
                      </w:p>
                      <w:p w14:paraId="3856DC2A" w14:textId="77777777" w:rsidR="00805916" w:rsidRDefault="00805916" w:rsidP="00805916">
                        <w:pPr>
                          <w:rPr>
                            <w:iCs/>
                          </w:rPr>
                        </w:pPr>
                      </w:p>
                      <w:p w14:paraId="7749178A" w14:textId="6AA779B8" w:rsidR="00805916" w:rsidRPr="003570DD" w:rsidRDefault="00805916" w:rsidP="00805916">
                        <w:r>
                          <w:rPr>
                            <w:iCs/>
                          </w:rPr>
                          <w:t>D</w:t>
                        </w:r>
                        <w:r w:rsidRPr="00181335">
                          <w:rPr>
                            <w:iCs/>
                          </w:rPr>
                          <w:t>e wettelijke doestelling</w:t>
                        </w:r>
                        <w:r>
                          <w:rPr>
                            <w:iCs/>
                          </w:rPr>
                          <w:t xml:space="preserve"> </w:t>
                        </w:r>
                        <w:r w:rsidRPr="00181335">
                          <w:rPr>
                            <w:iCs/>
                          </w:rPr>
                          <w:t xml:space="preserve">van de </w:t>
                        </w:r>
                        <w:r>
                          <w:rPr>
                            <w:iCs/>
                          </w:rPr>
                          <w:t>K</w:t>
                        </w:r>
                        <w:r w:rsidRPr="00181335">
                          <w:rPr>
                            <w:iCs/>
                          </w:rPr>
                          <w:t xml:space="preserve">limaatwet </w:t>
                        </w:r>
                        <w:r>
                          <w:rPr>
                            <w:iCs/>
                          </w:rPr>
                          <w:t>spreekt</w:t>
                        </w:r>
                        <w:r w:rsidRPr="00181335">
                          <w:rPr>
                            <w:iCs/>
                          </w:rPr>
                          <w:t xml:space="preserve"> over </w:t>
                        </w:r>
                        <w:r>
                          <w:rPr>
                            <w:iCs/>
                          </w:rPr>
                          <w:t xml:space="preserve">reductie van </w:t>
                        </w:r>
                        <w:r w:rsidRPr="00181335">
                          <w:rPr>
                            <w:iCs/>
                          </w:rPr>
                          <w:t>CO</w:t>
                        </w:r>
                        <w:r w:rsidRPr="009B50E8">
                          <w:rPr>
                            <w:iCs/>
                            <w:vertAlign w:val="subscript"/>
                          </w:rPr>
                          <w:t>2</w:t>
                        </w:r>
                        <w:r>
                          <w:rPr>
                            <w:iCs/>
                          </w:rPr>
                          <w:t>-uitstoot</w:t>
                        </w:r>
                        <w:r w:rsidRPr="00181335">
                          <w:rPr>
                            <w:iCs/>
                          </w:rPr>
                          <w:t>.</w:t>
                        </w:r>
                        <w:r w:rsidRPr="003570DD">
                          <w:rPr>
                            <w:iCs/>
                          </w:rPr>
                          <w:t xml:space="preserve"> </w:t>
                        </w:r>
                        <w:r>
                          <w:rPr>
                            <w:iCs/>
                          </w:rPr>
                          <w:t xml:space="preserve">Anderzijds </w:t>
                        </w:r>
                        <w:r w:rsidRPr="00181335">
                          <w:rPr>
                            <w:iCs/>
                          </w:rPr>
                          <w:t>wordt gesproken over reductie van energiegebruik in combinatie met duurzame opwekking</w:t>
                        </w:r>
                        <w:r>
                          <w:t xml:space="preserve">. </w:t>
                        </w:r>
                        <w:r>
                          <w:rPr>
                            <w:iCs/>
                          </w:rPr>
                          <w:t xml:space="preserve">Dit kan verwarrend zijn voor </w:t>
                        </w:r>
                        <w:r w:rsidRPr="00181335">
                          <w:rPr>
                            <w:iCs/>
                          </w:rPr>
                          <w:t>de begripsvorming</w:t>
                        </w:r>
                        <w:r>
                          <w:rPr>
                            <w:iCs/>
                          </w:rPr>
                          <w:t>.</w:t>
                        </w:r>
                        <w:r>
                          <w:t xml:space="preserve"> </w:t>
                        </w:r>
                        <w:r w:rsidRPr="00181335">
                          <w:rPr>
                            <w:iCs/>
                          </w:rPr>
                          <w:t>Vermindering</w:t>
                        </w:r>
                        <w:r>
                          <w:rPr>
                            <w:iCs/>
                          </w:rPr>
                          <w:t xml:space="preserve"> van </w:t>
                        </w:r>
                        <w:r w:rsidRPr="00181335">
                          <w:rPr>
                            <w:iCs/>
                          </w:rPr>
                          <w:t>CO</w:t>
                        </w:r>
                        <w:r w:rsidRPr="009B50E8">
                          <w:rPr>
                            <w:iCs/>
                            <w:vertAlign w:val="subscript"/>
                          </w:rPr>
                          <w:t>2</w:t>
                        </w:r>
                        <w:r>
                          <w:rPr>
                            <w:iCs/>
                          </w:rPr>
                          <w:t>-uitstoot</w:t>
                        </w:r>
                        <w:r w:rsidRPr="00181335">
                          <w:rPr>
                            <w:iCs/>
                          </w:rPr>
                          <w:t xml:space="preserve"> </w:t>
                        </w:r>
                        <w:r>
                          <w:rPr>
                            <w:iCs/>
                          </w:rPr>
                          <w:t xml:space="preserve">en vermindering van </w:t>
                        </w:r>
                        <w:r w:rsidRPr="00181335">
                          <w:rPr>
                            <w:iCs/>
                          </w:rPr>
                          <w:t xml:space="preserve">energiegebruik </w:t>
                        </w:r>
                        <w:r>
                          <w:rPr>
                            <w:iCs/>
                          </w:rPr>
                          <w:t xml:space="preserve">gaan hand in hand maar zijn </w:t>
                        </w:r>
                        <w:r w:rsidRPr="00181335">
                          <w:rPr>
                            <w:iCs/>
                          </w:rPr>
                          <w:t xml:space="preserve">niet hetzelfde. Bij de </w:t>
                        </w:r>
                        <w:r>
                          <w:rPr>
                            <w:iCs/>
                          </w:rPr>
                          <w:t xml:space="preserve">hieronder </w:t>
                        </w:r>
                        <w:r w:rsidRPr="00181335">
                          <w:rPr>
                            <w:iCs/>
                          </w:rPr>
                          <w:t>voorgestelde keuze voor de ambitie van de HHs wordt in figuur 4 en 5 met twee grafieken respectievelijk de reductie van energiegebruik en CO</w:t>
                        </w:r>
                        <w:r w:rsidRPr="009B50E8">
                          <w:rPr>
                            <w:iCs/>
                            <w:vertAlign w:val="subscript"/>
                          </w:rPr>
                          <w:t>2</w:t>
                        </w:r>
                        <w:r w:rsidRPr="00181335">
                          <w:rPr>
                            <w:iCs/>
                          </w:rPr>
                          <w:t>-</w:t>
                        </w:r>
                        <w:r>
                          <w:rPr>
                            <w:iCs/>
                          </w:rPr>
                          <w:t>uitstoot</w:t>
                        </w:r>
                        <w:r w:rsidR="00493D70">
                          <w:rPr>
                            <w:iCs/>
                          </w:rPr>
                          <w:t xml:space="preserve"> </w:t>
                        </w:r>
                        <w:r w:rsidRPr="00181335">
                          <w:rPr>
                            <w:iCs/>
                          </w:rPr>
                          <w:t>weergegeven waarmee de relatie tussen de twee zichtbaar wordt.</w:t>
                        </w:r>
                      </w:p>
                      <w:p w14:paraId="4A18F2A2" w14:textId="77777777" w:rsidR="00805916" w:rsidRPr="00C053C0" w:rsidRDefault="00805916" w:rsidP="00805916">
                        <w:pPr>
                          <w:rPr>
                            <w:color w:val="9EA700" w:themeColor="text2"/>
                          </w:rPr>
                        </w:pPr>
                      </w:p>
                    </w:txbxContent>
                  </v:textbox>
                </v:rect>
                <v:rect id="Rectangle 214" o:spid="_x0000_s1029"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2c4254 [3204]" stroked="f" strokeweight="1pt">
                  <v:textbox inset="14.4pt,14.4pt,14.4pt,28.8pt">
                    <w:txbxContent>
                      <w:p w14:paraId="3A21011A" w14:textId="77777777" w:rsidR="00805916" w:rsidRDefault="00805916" w:rsidP="00805916">
                        <w:pPr>
                          <w:spacing w:before="240"/>
                          <w:rPr>
                            <w:color w:val="FFFFFF" w:themeColor="background1"/>
                          </w:rPr>
                        </w:pPr>
                      </w:p>
                    </w:txbxContent>
                  </v:textbox>
                </v:rect>
                <w10:wrap type="square" anchorx="page" anchory="page"/>
              </v:group>
            </w:pict>
          </mc:Fallback>
        </mc:AlternateContent>
      </w:r>
      <w:r w:rsidR="00805916" w:rsidRPr="00C90FBC">
        <w:t>Wet- en regelgeving</w:t>
      </w:r>
      <w:bookmarkEnd w:id="2"/>
    </w:p>
    <w:p w14:paraId="6C7931FC" w14:textId="67303A31" w:rsidR="00805916" w:rsidRPr="00805916" w:rsidRDefault="00805916" w:rsidP="00805916">
      <w:pPr>
        <w:pStyle w:val="Geenafstand"/>
        <w:rPr>
          <w:rFonts w:cstheme="minorHAnsi"/>
          <w:lang w:val="nl-NL"/>
        </w:rPr>
      </w:pPr>
      <w:r w:rsidRPr="00805916">
        <w:rPr>
          <w:rFonts w:cstheme="minorHAnsi"/>
          <w:lang w:val="nl-NL"/>
        </w:rPr>
        <w:t xml:space="preserve">Nederland streeft ernaar om alle energie in 2050 fossielvrij op te wekken. Dit is de </w:t>
      </w:r>
      <w:r w:rsidRPr="00805916">
        <w:rPr>
          <w:rFonts w:cstheme="minorHAnsi"/>
          <w:b/>
          <w:bCs/>
          <w:lang w:val="nl-NL"/>
        </w:rPr>
        <w:t>energietransitie</w:t>
      </w:r>
      <w:r w:rsidRPr="00805916">
        <w:rPr>
          <w:rFonts w:cstheme="minorHAnsi"/>
          <w:lang w:val="nl-NL"/>
        </w:rPr>
        <w:t>. Deze doelstelling wordt vertaald naar de volgende CO</w:t>
      </w:r>
      <w:r w:rsidRPr="00805916">
        <w:rPr>
          <w:rFonts w:cstheme="minorHAnsi"/>
          <w:vertAlign w:val="subscript"/>
          <w:lang w:val="nl-NL"/>
        </w:rPr>
        <w:t>2</w:t>
      </w:r>
      <w:r w:rsidRPr="00805916">
        <w:rPr>
          <w:rFonts w:cstheme="minorHAnsi"/>
          <w:lang w:val="nl-NL"/>
        </w:rPr>
        <w:t>-uitstoot reductiedoelstellingen, die zijn vastgelegd in de Klimaatwet 2019:</w:t>
      </w:r>
    </w:p>
    <w:p w14:paraId="007F8AAF" w14:textId="77777777" w:rsidR="00805916" w:rsidRPr="00805916" w:rsidRDefault="00805916" w:rsidP="00805916">
      <w:pPr>
        <w:pStyle w:val="Geenafstand"/>
        <w:numPr>
          <w:ilvl w:val="0"/>
          <w:numId w:val="35"/>
        </w:numPr>
        <w:rPr>
          <w:rFonts w:cstheme="minorHAnsi"/>
          <w:lang w:val="nl-NL"/>
        </w:rPr>
      </w:pPr>
      <w:r w:rsidRPr="00805916">
        <w:rPr>
          <w:rFonts w:cstheme="minorHAnsi"/>
          <w:lang w:val="nl-NL"/>
        </w:rPr>
        <w:t>49% CO</w:t>
      </w:r>
      <w:r w:rsidRPr="00805916">
        <w:rPr>
          <w:rFonts w:cstheme="minorHAnsi"/>
          <w:vertAlign w:val="subscript"/>
          <w:lang w:val="nl-NL"/>
        </w:rPr>
        <w:t>2</w:t>
      </w:r>
      <w:r w:rsidRPr="00805916">
        <w:rPr>
          <w:rFonts w:cstheme="minorHAnsi"/>
          <w:lang w:val="nl-NL"/>
        </w:rPr>
        <w:t>-uitstootreductie t.o.v. 1990 (of een zelf te bepalen referentiejaar) in 2030 (deze doelstelling wordt zeer waarschijnlijk bijgesteld onder Rutte IV naar 60%);</w:t>
      </w:r>
    </w:p>
    <w:p w14:paraId="37F8120C" w14:textId="77777777" w:rsidR="00805916" w:rsidRPr="00805916" w:rsidRDefault="00805916" w:rsidP="00805916">
      <w:pPr>
        <w:pStyle w:val="Geenafstand"/>
        <w:numPr>
          <w:ilvl w:val="0"/>
          <w:numId w:val="35"/>
        </w:numPr>
        <w:rPr>
          <w:rFonts w:cstheme="minorHAnsi"/>
          <w:lang w:val="nl-NL"/>
        </w:rPr>
      </w:pPr>
      <w:r w:rsidRPr="00805916">
        <w:rPr>
          <w:rFonts w:cstheme="minorHAnsi"/>
          <w:lang w:val="nl-NL"/>
        </w:rPr>
        <w:t>95% CO</w:t>
      </w:r>
      <w:r w:rsidRPr="00805916">
        <w:rPr>
          <w:rFonts w:cstheme="minorHAnsi"/>
          <w:vertAlign w:val="subscript"/>
          <w:lang w:val="nl-NL"/>
        </w:rPr>
        <w:t>2</w:t>
      </w:r>
      <w:r w:rsidRPr="00805916">
        <w:rPr>
          <w:rFonts w:cstheme="minorHAnsi"/>
          <w:lang w:val="nl-NL"/>
        </w:rPr>
        <w:t xml:space="preserve">-uitstootreductie t.o.v. 1990 (of een zelf te bepalen referentiejaar) in 2050. </w:t>
      </w:r>
    </w:p>
    <w:p w14:paraId="4323032E" w14:textId="4F195C7F" w:rsidR="00805916" w:rsidRDefault="00805916" w:rsidP="00805916">
      <w:pPr>
        <w:pStyle w:val="Geenafstand"/>
        <w:rPr>
          <w:rFonts w:cstheme="minorHAnsi"/>
          <w:lang w:val="nl-NL"/>
        </w:rPr>
      </w:pPr>
    </w:p>
    <w:p w14:paraId="25680434" w14:textId="4E82621C" w:rsidR="00B32CFD" w:rsidRDefault="007047FF" w:rsidP="00B32CFD">
      <w:pPr>
        <w:pStyle w:val="Tekstopmerking"/>
      </w:pPr>
      <w:r>
        <w:t>Deze doelstelling</w:t>
      </w:r>
      <w:r w:rsidR="008F225B">
        <w:t>en zijn</w:t>
      </w:r>
      <w:r w:rsidR="0025215A">
        <w:t xml:space="preserve"> </w:t>
      </w:r>
      <w:r w:rsidR="00C21DB2">
        <w:t xml:space="preserve">niet in overeenstemming met </w:t>
      </w:r>
      <w:r w:rsidR="0025215A">
        <w:t>de herziening van de richtlijn energieprestatie van gebouwen van de EU</w:t>
      </w:r>
      <w:r w:rsidR="00B32CFD">
        <w:rPr>
          <w:rStyle w:val="Voetnootmarkering"/>
        </w:rPr>
        <w:footnoteReference w:id="4"/>
      </w:r>
      <w:r w:rsidR="0025215A">
        <w:t>.</w:t>
      </w:r>
      <w:r w:rsidR="00B32CFD">
        <w:t xml:space="preserve"> Met de nieuwe regels wordt beoogd dat de bestaande gebouwen in 2050 zijn omgevormd tot emissievrije gebouwen.</w:t>
      </w:r>
      <w:r w:rsidR="008B2A5E">
        <w:t xml:space="preserve"> Het is te verwachten dat de</w:t>
      </w:r>
      <w:r w:rsidR="00AB5D1B">
        <w:t>ze</w:t>
      </w:r>
      <w:r w:rsidR="008B2A5E">
        <w:t xml:space="preserve"> doelstelling</w:t>
      </w:r>
      <w:r w:rsidR="009C28CA">
        <w:t>en</w:t>
      </w:r>
      <w:r w:rsidR="008B2A5E">
        <w:t xml:space="preserve"> word</w:t>
      </w:r>
      <w:r w:rsidR="009C28CA">
        <w:t>en</w:t>
      </w:r>
      <w:r w:rsidR="008B2A5E">
        <w:t xml:space="preserve"> aangepast conform de </w:t>
      </w:r>
      <w:r w:rsidR="007F75EC">
        <w:t>herziene richtlijn van de EU.</w:t>
      </w:r>
    </w:p>
    <w:p w14:paraId="313DC358" w14:textId="79742B0C" w:rsidR="00805916" w:rsidRPr="00C90FBC" w:rsidRDefault="00805916" w:rsidP="00805916">
      <w:pPr>
        <w:pStyle w:val="Geenafstand"/>
        <w:rPr>
          <w:rFonts w:cstheme="minorHAnsi"/>
        </w:rPr>
      </w:pPr>
      <w:r w:rsidRPr="00805916">
        <w:rPr>
          <w:rFonts w:cstheme="minorHAnsi"/>
          <w:lang w:val="nl-NL"/>
        </w:rPr>
        <w:t xml:space="preserve">De </w:t>
      </w:r>
      <w:r w:rsidR="00FF7E4D">
        <w:rPr>
          <w:rFonts w:cstheme="minorHAnsi"/>
          <w:lang w:val="nl-NL"/>
        </w:rPr>
        <w:t>EU</w:t>
      </w:r>
      <w:r w:rsidR="00627E69">
        <w:rPr>
          <w:rFonts w:cstheme="minorHAnsi"/>
          <w:lang w:val="nl-NL"/>
        </w:rPr>
        <w:t xml:space="preserve"> </w:t>
      </w:r>
      <w:r w:rsidRPr="00805916">
        <w:rPr>
          <w:rFonts w:cstheme="minorHAnsi"/>
          <w:lang w:val="nl-NL"/>
        </w:rPr>
        <w:t xml:space="preserve">doelstelling </w:t>
      </w:r>
      <w:r w:rsidR="00627E69">
        <w:rPr>
          <w:rFonts w:cstheme="minorHAnsi"/>
          <w:lang w:val="nl-NL"/>
        </w:rPr>
        <w:t>raakt</w:t>
      </w:r>
      <w:r w:rsidRPr="00805916">
        <w:rPr>
          <w:rFonts w:cstheme="minorHAnsi"/>
          <w:lang w:val="nl-NL"/>
        </w:rPr>
        <w:t xml:space="preserve"> aan de meest vergaande doelstelling: volledig CO</w:t>
      </w:r>
      <w:r w:rsidRPr="00805916">
        <w:rPr>
          <w:rFonts w:cstheme="minorHAnsi"/>
          <w:vertAlign w:val="subscript"/>
          <w:lang w:val="nl-NL"/>
        </w:rPr>
        <w:t>2</w:t>
      </w:r>
      <w:r w:rsidRPr="00805916">
        <w:rPr>
          <w:rFonts w:cstheme="minorHAnsi"/>
          <w:lang w:val="nl-NL"/>
        </w:rPr>
        <w:t xml:space="preserve"> neutraal in 2050. De focus hiervan ligt op het geheel reduceren van de CO</w:t>
      </w:r>
      <w:r w:rsidRPr="00805916">
        <w:rPr>
          <w:rFonts w:cstheme="minorHAnsi"/>
          <w:vertAlign w:val="subscript"/>
          <w:lang w:val="nl-NL"/>
        </w:rPr>
        <w:t>2</w:t>
      </w:r>
      <w:r w:rsidRPr="00805916">
        <w:rPr>
          <w:rFonts w:cstheme="minorHAnsi"/>
          <w:lang w:val="nl-NL"/>
        </w:rPr>
        <w:t xml:space="preserve">-uitstoot van de bedrijfsvoering. </w:t>
      </w:r>
      <w:proofErr w:type="spellStart"/>
      <w:r w:rsidRPr="00C90FBC">
        <w:rPr>
          <w:rFonts w:cstheme="minorHAnsi"/>
        </w:rPr>
        <w:t>Hierbij</w:t>
      </w:r>
      <w:proofErr w:type="spellEnd"/>
      <w:r w:rsidRPr="00C90FBC">
        <w:rPr>
          <w:rFonts w:cstheme="minorHAnsi"/>
        </w:rPr>
        <w:t xml:space="preserve"> </w:t>
      </w:r>
      <w:proofErr w:type="spellStart"/>
      <w:r w:rsidRPr="00C90FBC">
        <w:rPr>
          <w:rFonts w:cstheme="minorHAnsi"/>
        </w:rPr>
        <w:t>wordt</w:t>
      </w:r>
      <w:proofErr w:type="spellEnd"/>
      <w:r w:rsidRPr="00C90FBC">
        <w:rPr>
          <w:rFonts w:cstheme="minorHAnsi"/>
        </w:rPr>
        <w:t xml:space="preserve"> </w:t>
      </w:r>
      <w:proofErr w:type="spellStart"/>
      <w:r w:rsidRPr="00C90FBC">
        <w:rPr>
          <w:rFonts w:cstheme="minorHAnsi"/>
        </w:rPr>
        <w:t>onderscheid</w:t>
      </w:r>
      <w:proofErr w:type="spellEnd"/>
      <w:r w:rsidRPr="00C90FBC">
        <w:rPr>
          <w:rFonts w:cstheme="minorHAnsi"/>
        </w:rPr>
        <w:t xml:space="preserve"> </w:t>
      </w:r>
      <w:proofErr w:type="spellStart"/>
      <w:r w:rsidRPr="00C90FBC">
        <w:rPr>
          <w:rFonts w:cstheme="minorHAnsi"/>
        </w:rPr>
        <w:t>gemaakt</w:t>
      </w:r>
      <w:proofErr w:type="spellEnd"/>
      <w:r w:rsidRPr="00C90FBC">
        <w:rPr>
          <w:rFonts w:cstheme="minorHAnsi"/>
        </w:rPr>
        <w:t xml:space="preserve"> in scope 1, 2 en 3 CO</w:t>
      </w:r>
      <w:r w:rsidRPr="00C90FBC">
        <w:rPr>
          <w:rFonts w:cstheme="minorHAnsi"/>
          <w:vertAlign w:val="subscript"/>
        </w:rPr>
        <w:t>2</w:t>
      </w:r>
      <w:r w:rsidRPr="00C90FBC">
        <w:rPr>
          <w:rFonts w:cstheme="minorHAnsi"/>
        </w:rPr>
        <w:t xml:space="preserve">-uitstoot:    </w:t>
      </w:r>
    </w:p>
    <w:p w14:paraId="297BD353" w14:textId="77777777" w:rsidR="00805916" w:rsidRPr="00805916" w:rsidRDefault="00805916" w:rsidP="00805916">
      <w:pPr>
        <w:pStyle w:val="Geenafstand"/>
        <w:numPr>
          <w:ilvl w:val="0"/>
          <w:numId w:val="36"/>
        </w:numPr>
        <w:rPr>
          <w:rFonts w:cstheme="minorHAnsi"/>
          <w:lang w:val="nl-NL"/>
        </w:rPr>
      </w:pPr>
      <w:r w:rsidRPr="00805916">
        <w:rPr>
          <w:rFonts w:cstheme="minorHAnsi"/>
          <w:i/>
          <w:iCs/>
          <w:lang w:val="nl-NL"/>
        </w:rPr>
        <w:t>Scope 1 CO</w:t>
      </w:r>
      <w:r w:rsidRPr="00805916">
        <w:rPr>
          <w:rFonts w:cstheme="minorHAnsi"/>
          <w:i/>
          <w:iCs/>
          <w:vertAlign w:val="subscript"/>
          <w:lang w:val="nl-NL"/>
        </w:rPr>
        <w:t>2</w:t>
      </w:r>
      <w:r w:rsidRPr="00805916">
        <w:rPr>
          <w:rFonts w:cstheme="minorHAnsi"/>
          <w:i/>
          <w:iCs/>
          <w:lang w:val="nl-NL"/>
        </w:rPr>
        <w:t>-uitstoot</w:t>
      </w:r>
      <w:r w:rsidRPr="00805916">
        <w:rPr>
          <w:rFonts w:cstheme="minorHAnsi"/>
          <w:lang w:val="nl-NL"/>
        </w:rPr>
        <w:t xml:space="preserve"> is de </w:t>
      </w:r>
      <w:r w:rsidRPr="00805916">
        <w:rPr>
          <w:rFonts w:cstheme="minorHAnsi"/>
          <w:u w:val="single"/>
          <w:lang w:val="nl-NL"/>
        </w:rPr>
        <w:t>directe</w:t>
      </w:r>
      <w:r w:rsidRPr="00805916">
        <w:rPr>
          <w:rFonts w:cstheme="minorHAnsi"/>
          <w:lang w:val="nl-NL"/>
        </w:rPr>
        <w:t xml:space="preserve"> CO</w:t>
      </w:r>
      <w:r w:rsidRPr="00805916">
        <w:rPr>
          <w:rFonts w:cstheme="minorHAnsi"/>
          <w:vertAlign w:val="subscript"/>
          <w:lang w:val="nl-NL"/>
        </w:rPr>
        <w:t>2</w:t>
      </w:r>
      <w:r w:rsidRPr="00805916">
        <w:rPr>
          <w:rFonts w:cstheme="minorHAnsi"/>
          <w:lang w:val="nl-NL"/>
        </w:rPr>
        <w:t xml:space="preserve">-uitstoot, die worden veroorzaakt door eigen bronnen binnen de organisatie zoals gebouwen, vervoer en productie gerelateerde activiteiten. Dit betreft het aardgasverbruik, brandstofverbruik van alle bedrijfsauto’s en de broeikasgasuitstoot van koelvloeistoffen of koudemiddelen. De KPI van 10% reductie ten opzichte van de 0-meting van 2018 die de HHS  hanteert voor het jaar 2022 betreft deze categorie. </w:t>
      </w:r>
    </w:p>
    <w:p w14:paraId="0E66CE27" w14:textId="30BDA664" w:rsidR="00805916" w:rsidRPr="00805916" w:rsidRDefault="00805916" w:rsidP="00805916">
      <w:pPr>
        <w:pStyle w:val="Geenafstand"/>
        <w:numPr>
          <w:ilvl w:val="0"/>
          <w:numId w:val="36"/>
        </w:numPr>
        <w:rPr>
          <w:rFonts w:cstheme="minorHAnsi"/>
          <w:lang w:val="nl-NL"/>
        </w:rPr>
      </w:pPr>
      <w:r w:rsidRPr="00805916">
        <w:rPr>
          <w:rFonts w:cstheme="minorHAnsi"/>
          <w:i/>
          <w:iCs/>
          <w:lang w:val="nl-NL"/>
        </w:rPr>
        <w:t>Scope 2 CO</w:t>
      </w:r>
      <w:r w:rsidRPr="00805916">
        <w:rPr>
          <w:rFonts w:cstheme="minorHAnsi"/>
          <w:i/>
          <w:iCs/>
          <w:vertAlign w:val="subscript"/>
          <w:lang w:val="nl-NL"/>
        </w:rPr>
        <w:t>2</w:t>
      </w:r>
      <w:r w:rsidRPr="00805916">
        <w:rPr>
          <w:rFonts w:cstheme="minorHAnsi"/>
          <w:i/>
          <w:iCs/>
          <w:lang w:val="nl-NL"/>
        </w:rPr>
        <w:t xml:space="preserve">-uitstoot </w:t>
      </w:r>
      <w:r w:rsidRPr="00805916">
        <w:rPr>
          <w:rFonts w:cstheme="minorHAnsi"/>
          <w:lang w:val="nl-NL"/>
        </w:rPr>
        <w:t xml:space="preserve">is de </w:t>
      </w:r>
      <w:r w:rsidRPr="00805916">
        <w:rPr>
          <w:rFonts w:cstheme="minorHAnsi"/>
          <w:u w:val="single"/>
          <w:lang w:val="nl-NL"/>
        </w:rPr>
        <w:t>indirecte</w:t>
      </w:r>
      <w:r w:rsidRPr="00805916">
        <w:rPr>
          <w:rFonts w:cstheme="minorHAnsi"/>
          <w:lang w:val="nl-NL"/>
        </w:rPr>
        <w:t xml:space="preserve"> CO</w:t>
      </w:r>
      <w:r w:rsidRPr="00805916">
        <w:rPr>
          <w:rFonts w:cstheme="minorHAnsi"/>
          <w:vertAlign w:val="subscript"/>
          <w:lang w:val="nl-NL"/>
        </w:rPr>
        <w:t>2</w:t>
      </w:r>
      <w:r w:rsidRPr="00805916">
        <w:rPr>
          <w:rFonts w:cstheme="minorHAnsi"/>
          <w:lang w:val="nl-NL"/>
        </w:rPr>
        <w:t xml:space="preserve">-uitstoot, die </w:t>
      </w:r>
      <w:r w:rsidR="00EB0376" w:rsidRPr="00805916">
        <w:rPr>
          <w:rFonts w:cstheme="minorHAnsi"/>
          <w:lang w:val="nl-NL"/>
        </w:rPr>
        <w:t>ontstaa</w:t>
      </w:r>
      <w:r w:rsidR="00EB0376">
        <w:rPr>
          <w:rFonts w:cstheme="minorHAnsi"/>
          <w:lang w:val="nl-NL"/>
        </w:rPr>
        <w:t>t</w:t>
      </w:r>
      <w:r w:rsidR="00EB0376" w:rsidRPr="00805916">
        <w:rPr>
          <w:rFonts w:cstheme="minorHAnsi"/>
          <w:lang w:val="nl-NL"/>
        </w:rPr>
        <w:t xml:space="preserve"> </w:t>
      </w:r>
      <w:r w:rsidRPr="00805916">
        <w:rPr>
          <w:rFonts w:cstheme="minorHAnsi"/>
          <w:lang w:val="nl-NL"/>
        </w:rPr>
        <w:t xml:space="preserve">door de opwekking van elektriciteit, warmte, koeling en stoom in installaties die niet tot de eigen onderneming behoren, en die door de organisatie worden gebruikt. Denk hierbij aan het elektriciteitsverbruik, stadswarmteverbruik en het brandstofverbruik van ingehuurd vervoer. Deze categorie uitstoot is beïnvloedbaar via het hernieuwen van contracten, met lopende contracten als aandachtspunt. </w:t>
      </w:r>
      <w:r w:rsidRPr="00805916">
        <w:rPr>
          <w:rFonts w:cstheme="minorHAnsi"/>
          <w:i/>
          <w:iCs/>
          <w:lang w:val="nl-NL"/>
        </w:rPr>
        <w:t xml:space="preserve">Scope 2 </w:t>
      </w:r>
      <w:r w:rsidRPr="00805916">
        <w:rPr>
          <w:rFonts w:cstheme="minorHAnsi"/>
          <w:lang w:val="nl-NL"/>
        </w:rPr>
        <w:t>wordt onder de noemer van duurzaam inkopen gestart en uitgebouwd in de planvorming naar 2050.</w:t>
      </w:r>
    </w:p>
    <w:p w14:paraId="1A2EF326" w14:textId="064DDE02" w:rsidR="00805916" w:rsidRDefault="00805916" w:rsidP="00823C7D">
      <w:pPr>
        <w:pStyle w:val="Geenafstand"/>
        <w:numPr>
          <w:ilvl w:val="0"/>
          <w:numId w:val="36"/>
        </w:numPr>
        <w:rPr>
          <w:rFonts w:cstheme="minorHAnsi"/>
          <w:lang w:val="nl-NL"/>
        </w:rPr>
      </w:pPr>
      <w:r w:rsidRPr="00A03A0D">
        <w:rPr>
          <w:rFonts w:cstheme="minorHAnsi"/>
          <w:lang w:val="nl-NL"/>
        </w:rPr>
        <w:t xml:space="preserve">Op de </w:t>
      </w:r>
      <w:r w:rsidRPr="00A03A0D">
        <w:rPr>
          <w:rFonts w:cstheme="minorHAnsi"/>
          <w:i/>
          <w:iCs/>
          <w:lang w:val="nl-NL"/>
        </w:rPr>
        <w:t>scope 3 CO</w:t>
      </w:r>
      <w:r w:rsidRPr="00A03A0D">
        <w:rPr>
          <w:rFonts w:cstheme="minorHAnsi"/>
          <w:i/>
          <w:iCs/>
          <w:vertAlign w:val="subscript"/>
          <w:lang w:val="nl-NL"/>
        </w:rPr>
        <w:t>2</w:t>
      </w:r>
      <w:r w:rsidRPr="00A03A0D">
        <w:rPr>
          <w:rFonts w:cstheme="minorHAnsi"/>
          <w:i/>
          <w:iCs/>
          <w:lang w:val="nl-NL"/>
        </w:rPr>
        <w:t>-uitstoot</w:t>
      </w:r>
      <w:r w:rsidRPr="00A03A0D">
        <w:rPr>
          <w:rFonts w:cstheme="minorHAnsi"/>
          <w:lang w:val="nl-NL"/>
        </w:rPr>
        <w:t xml:space="preserve"> kan de organisatie indirect invloed uitoefenen via het inkoop-, bouw- en mobiliteitsbeleid. Deze CO</w:t>
      </w:r>
      <w:r w:rsidRPr="00A03A0D">
        <w:rPr>
          <w:rFonts w:cstheme="minorHAnsi"/>
          <w:vertAlign w:val="subscript"/>
          <w:lang w:val="nl-NL"/>
        </w:rPr>
        <w:t>2</w:t>
      </w:r>
      <w:r w:rsidRPr="00A03A0D">
        <w:rPr>
          <w:rFonts w:cstheme="minorHAnsi"/>
          <w:lang w:val="nl-NL"/>
        </w:rPr>
        <w:t xml:space="preserve">-uitstoot ontstaat als gevolg van de activiteiten van de organisatie en komt voort uit bronnen die geen eigendom van de organisatie zijn en ook niet beheerd worden door de organisatie. Voorbeelden zijn de uitstoot van de afvalverwerking, zakelijk vliegverkeer, zakelijk verkeer met privé vervoer en de </w:t>
      </w:r>
      <w:proofErr w:type="spellStart"/>
      <w:r w:rsidRPr="00A03A0D">
        <w:rPr>
          <w:rFonts w:cstheme="minorHAnsi"/>
          <w:lang w:val="nl-NL"/>
        </w:rPr>
        <w:t>materiaalgebonden</w:t>
      </w:r>
      <w:proofErr w:type="spellEnd"/>
      <w:r w:rsidRPr="00A03A0D">
        <w:rPr>
          <w:rFonts w:cstheme="minorHAnsi"/>
          <w:lang w:val="nl-NL"/>
        </w:rPr>
        <w:t xml:space="preserve"> CO</w:t>
      </w:r>
      <w:r w:rsidRPr="00A03A0D">
        <w:rPr>
          <w:rFonts w:cstheme="minorHAnsi"/>
          <w:vertAlign w:val="subscript"/>
          <w:lang w:val="nl-NL"/>
        </w:rPr>
        <w:t>2</w:t>
      </w:r>
      <w:r w:rsidRPr="00A03A0D">
        <w:rPr>
          <w:rFonts w:cstheme="minorHAnsi"/>
          <w:lang w:val="nl-NL"/>
        </w:rPr>
        <w:t xml:space="preserve">-uitstoot van producten en (bouw)materialen. </w:t>
      </w:r>
      <w:r w:rsidRPr="00A03A0D">
        <w:rPr>
          <w:rFonts w:cstheme="minorHAnsi"/>
          <w:i/>
          <w:iCs/>
          <w:lang w:val="nl-NL"/>
        </w:rPr>
        <w:t>Scope 3</w:t>
      </w:r>
      <w:r w:rsidRPr="00A03A0D">
        <w:rPr>
          <w:rFonts w:cstheme="minorHAnsi"/>
          <w:lang w:val="nl-NL"/>
        </w:rPr>
        <w:t xml:space="preserve"> wordt onder de noemer van duurzaam inkopen gestart en uitgebouwd in de planvorming naar 2050. Dit betreft niet zonder meer huisvesting-gerelateerde maatregelen en het </w:t>
      </w:r>
      <w:r w:rsidR="00633F6D">
        <w:rPr>
          <w:rFonts w:cstheme="minorHAnsi"/>
          <w:lang w:val="nl-NL"/>
        </w:rPr>
        <w:t xml:space="preserve">is </w:t>
      </w:r>
      <w:r w:rsidRPr="00A03A0D">
        <w:rPr>
          <w:rFonts w:cstheme="minorHAnsi"/>
          <w:lang w:val="nl-NL"/>
        </w:rPr>
        <w:t xml:space="preserve">daarom noodzakelijk om, in separaat op te stellen plannen, scope 3 maatregelen mee te nemen om de doelstellingen in 2050 te </w:t>
      </w:r>
      <w:r w:rsidR="00A03A0D">
        <w:rPr>
          <w:rFonts w:cstheme="minorHAnsi"/>
          <w:lang w:val="nl-NL"/>
        </w:rPr>
        <w:t>halen.</w:t>
      </w:r>
    </w:p>
    <w:p w14:paraId="2FDF7C76" w14:textId="77777777" w:rsidR="00A03A0D" w:rsidRPr="00A03A0D" w:rsidRDefault="00A03A0D" w:rsidP="00A03A0D"/>
    <w:p w14:paraId="1632B247" w14:textId="5FCF7D76" w:rsidR="00805916" w:rsidRPr="00C90FBC" w:rsidRDefault="00805916" w:rsidP="00805916">
      <w:pPr>
        <w:rPr>
          <w:rFonts w:cstheme="minorHAnsi"/>
          <w:iCs/>
        </w:rPr>
      </w:pPr>
      <w:r w:rsidRPr="00C90FBC">
        <w:rPr>
          <w:rFonts w:cstheme="minorHAnsi"/>
          <w:iCs/>
        </w:rPr>
        <w:t>Naast de officiële doelstellingen van de Klimaatwet is in het vakgebied ook een aantal ambities gedefinieerd die als tussenstap gebruikt kunnen worden. Deze doelstellingen drukken zich niet uit in reductie van CO</w:t>
      </w:r>
      <w:r w:rsidRPr="00C90FBC">
        <w:rPr>
          <w:rFonts w:cstheme="minorHAnsi"/>
          <w:iCs/>
          <w:vertAlign w:val="subscript"/>
        </w:rPr>
        <w:t>2</w:t>
      </w:r>
      <w:r w:rsidRPr="00C90FBC">
        <w:rPr>
          <w:rFonts w:cstheme="minorHAnsi"/>
          <w:iCs/>
        </w:rPr>
        <w:t xml:space="preserve">-uitstoot, maar in </w:t>
      </w:r>
      <w:r w:rsidRPr="00C90FBC">
        <w:rPr>
          <w:rFonts w:cstheme="minorHAnsi"/>
          <w:iCs/>
        </w:rPr>
        <w:lastRenderedPageBreak/>
        <w:t>een te behalen maximaal (verminderd) energiegebruik per gebouw, uitgedrukt in kWh per m</w:t>
      </w:r>
      <w:r w:rsidRPr="00C90FBC">
        <w:rPr>
          <w:rFonts w:cstheme="minorHAnsi"/>
          <w:iCs/>
          <w:vertAlign w:val="superscript"/>
        </w:rPr>
        <w:t>2</w:t>
      </w:r>
      <w:r w:rsidRPr="00C90FBC">
        <w:rPr>
          <w:rFonts w:cstheme="minorHAnsi"/>
          <w:iCs/>
        </w:rPr>
        <w:t xml:space="preserve"> </w:t>
      </w:r>
      <w:proofErr w:type="spellStart"/>
      <w:r w:rsidRPr="00C90FBC">
        <w:rPr>
          <w:rFonts w:cstheme="minorHAnsi"/>
          <w:iCs/>
        </w:rPr>
        <w:t>Gebruiks</w:t>
      </w:r>
      <w:proofErr w:type="spellEnd"/>
      <w:r w:rsidRPr="00C90FBC">
        <w:rPr>
          <w:rFonts w:cstheme="minorHAnsi"/>
          <w:iCs/>
        </w:rPr>
        <w:t xml:space="preserve"> Oppervlak (hierna GO) per jaar. De belangrijkste daarvan zijn: </w:t>
      </w:r>
    </w:p>
    <w:p w14:paraId="31EE0D7C" w14:textId="77777777" w:rsidR="00805916" w:rsidRPr="00C90FBC" w:rsidRDefault="00805916" w:rsidP="00805916">
      <w:pPr>
        <w:rPr>
          <w:rFonts w:cstheme="minorHAnsi"/>
          <w:i/>
        </w:rPr>
      </w:pPr>
    </w:p>
    <w:p w14:paraId="148810A9" w14:textId="0D79A397" w:rsidR="00805916" w:rsidRPr="00805916" w:rsidRDefault="00805916" w:rsidP="00805916">
      <w:pPr>
        <w:pStyle w:val="Geenafstand"/>
        <w:rPr>
          <w:rFonts w:cstheme="minorHAnsi"/>
          <w:lang w:val="nl-NL"/>
        </w:rPr>
      </w:pPr>
      <w:r w:rsidRPr="00805916">
        <w:rPr>
          <w:rFonts w:cstheme="minorHAnsi"/>
          <w:lang w:val="nl-NL"/>
        </w:rPr>
        <w:t xml:space="preserve">De norm </w:t>
      </w:r>
      <w:r w:rsidRPr="00805916">
        <w:rPr>
          <w:rFonts w:cstheme="minorHAnsi"/>
          <w:b/>
          <w:bCs/>
          <w:lang w:val="nl-NL"/>
        </w:rPr>
        <w:t xml:space="preserve">Paris </w:t>
      </w:r>
      <w:proofErr w:type="spellStart"/>
      <w:r w:rsidRPr="00805916">
        <w:rPr>
          <w:rFonts w:cstheme="minorHAnsi"/>
          <w:b/>
          <w:bCs/>
          <w:lang w:val="nl-NL"/>
        </w:rPr>
        <w:t>Proof</w:t>
      </w:r>
      <w:proofErr w:type="spellEnd"/>
      <w:r w:rsidRPr="00805916">
        <w:rPr>
          <w:rFonts w:cstheme="minorHAnsi"/>
          <w:lang w:val="nl-NL"/>
        </w:rPr>
        <w:t xml:space="preserve"> vertaalt zich in een toegestaan energiegebruik van 70 kWh/m²GO per jaar voor een hogeschool gebouw. Dit wordt bereikt door energiegebruik te beperken en daarnaast in de dan bestaande energiebehoefte duurzaam te voorzien, bijvoorbeeld door middel van het gebruik van </w:t>
      </w:r>
      <w:r w:rsidR="006B174C">
        <w:rPr>
          <w:rFonts w:cstheme="minorHAnsi"/>
          <w:lang w:val="nl-NL"/>
        </w:rPr>
        <w:t xml:space="preserve">duurzame energie via </w:t>
      </w:r>
      <w:r w:rsidRPr="00805916">
        <w:rPr>
          <w:rFonts w:cstheme="minorHAnsi"/>
          <w:lang w:val="nl-NL"/>
        </w:rPr>
        <w:t xml:space="preserve">zonnepanelen of gebruik van Thermische Energie uit Oppervlaktewater (TEO) in combinatie met een </w:t>
      </w:r>
      <w:proofErr w:type="spellStart"/>
      <w:r w:rsidRPr="00805916">
        <w:rPr>
          <w:rFonts w:cstheme="minorHAnsi"/>
          <w:lang w:val="nl-NL"/>
        </w:rPr>
        <w:t>wko</w:t>
      </w:r>
      <w:proofErr w:type="spellEnd"/>
      <w:r w:rsidRPr="00805916">
        <w:rPr>
          <w:rFonts w:cstheme="minorHAnsi"/>
          <w:lang w:val="nl-NL"/>
        </w:rPr>
        <w:t>-installatie.</w:t>
      </w:r>
    </w:p>
    <w:p w14:paraId="42F3E93A" w14:textId="77777777" w:rsidR="00805916" w:rsidRPr="00805916" w:rsidRDefault="00805916" w:rsidP="00805916">
      <w:pPr>
        <w:pStyle w:val="Geenafstand"/>
        <w:rPr>
          <w:rFonts w:cstheme="minorHAnsi"/>
          <w:i/>
          <w:iCs/>
          <w:lang w:val="nl-NL"/>
        </w:rPr>
      </w:pPr>
    </w:p>
    <w:p w14:paraId="22473B00" w14:textId="77777777" w:rsidR="00805916" w:rsidRPr="00805916" w:rsidRDefault="00805916" w:rsidP="00805916">
      <w:pPr>
        <w:pStyle w:val="Geenafstand"/>
        <w:rPr>
          <w:rFonts w:cstheme="minorHAnsi"/>
          <w:lang w:val="nl-NL"/>
        </w:rPr>
      </w:pPr>
      <w:r w:rsidRPr="00805916">
        <w:rPr>
          <w:rFonts w:cstheme="minorHAnsi"/>
          <w:b/>
          <w:bCs/>
          <w:lang w:val="nl-NL"/>
        </w:rPr>
        <w:t>Energieneutraal</w:t>
      </w:r>
      <w:r w:rsidRPr="00805916">
        <w:rPr>
          <w:rFonts w:cstheme="minorHAnsi"/>
          <w:lang w:val="nl-NL"/>
        </w:rPr>
        <w:t xml:space="preserve"> </w:t>
      </w:r>
      <w:r>
        <w:rPr>
          <w:rStyle w:val="Voetnootmarkering"/>
          <w:rFonts w:cstheme="minorHAnsi"/>
        </w:rPr>
        <w:footnoteReference w:id="5"/>
      </w:r>
      <w:r w:rsidRPr="00805916">
        <w:rPr>
          <w:rFonts w:cstheme="minorHAnsi"/>
          <w:lang w:val="nl-NL"/>
        </w:rPr>
        <w:t xml:space="preserve">gaat een stap verder en betekent dat het saldo van het </w:t>
      </w:r>
      <w:proofErr w:type="spellStart"/>
      <w:r w:rsidRPr="00805916">
        <w:rPr>
          <w:rFonts w:cstheme="minorHAnsi"/>
          <w:lang w:val="nl-NL"/>
        </w:rPr>
        <w:t>gebouwgebonden</w:t>
      </w:r>
      <w:proofErr w:type="spellEnd"/>
      <w:r w:rsidRPr="00805916">
        <w:rPr>
          <w:rFonts w:cstheme="minorHAnsi"/>
          <w:lang w:val="nl-NL"/>
        </w:rPr>
        <w:t xml:space="preserve"> energiegebruik nul is. Dat wil zeggen dat het gehele </w:t>
      </w:r>
      <w:proofErr w:type="spellStart"/>
      <w:r w:rsidRPr="00805916">
        <w:rPr>
          <w:rFonts w:cstheme="minorHAnsi"/>
          <w:lang w:val="nl-NL"/>
        </w:rPr>
        <w:t>gebouwgebonden</w:t>
      </w:r>
      <w:proofErr w:type="spellEnd"/>
      <w:r w:rsidRPr="00805916">
        <w:rPr>
          <w:rFonts w:cstheme="minorHAnsi"/>
          <w:lang w:val="nl-NL"/>
        </w:rPr>
        <w:t xml:space="preserve"> energiegebruik binnen het gebouw gecompenseerd wordt met behulp van bijvoorbeeld zonnepanelen op het dak. Alleen het </w:t>
      </w:r>
      <w:proofErr w:type="spellStart"/>
      <w:r w:rsidRPr="00805916">
        <w:rPr>
          <w:rFonts w:cstheme="minorHAnsi"/>
          <w:lang w:val="nl-NL"/>
        </w:rPr>
        <w:t>gebruiksgebonden</w:t>
      </w:r>
      <w:proofErr w:type="spellEnd"/>
      <w:r w:rsidRPr="00805916">
        <w:rPr>
          <w:rFonts w:cstheme="minorHAnsi"/>
          <w:lang w:val="nl-NL"/>
        </w:rPr>
        <w:t xml:space="preserve"> energiegebruik (voor bijvoorbeeld computers en koffieautomaten) is dan nog wat er per jaar netto van het net gehaald mag worden. Het toegestane energiegebruik is dan 30-35 kWh/m²GO per jaar voor een gebouw.</w:t>
      </w:r>
    </w:p>
    <w:p w14:paraId="21AF3C2E" w14:textId="77777777" w:rsidR="00805916" w:rsidRPr="00805916" w:rsidRDefault="00805916" w:rsidP="00805916">
      <w:pPr>
        <w:pStyle w:val="Geenafstand"/>
        <w:rPr>
          <w:rFonts w:cstheme="minorHAnsi"/>
          <w:lang w:val="nl-NL"/>
        </w:rPr>
      </w:pPr>
    </w:p>
    <w:p w14:paraId="5AA467A2" w14:textId="77777777" w:rsidR="00805916" w:rsidRPr="00C90FBC" w:rsidRDefault="00805916" w:rsidP="00805916">
      <w:pPr>
        <w:rPr>
          <w:rFonts w:cstheme="minorHAnsi"/>
        </w:rPr>
      </w:pPr>
      <w:r w:rsidRPr="00C90FBC">
        <w:rPr>
          <w:rFonts w:cstheme="minorHAnsi"/>
          <w:b/>
          <w:bCs/>
        </w:rPr>
        <w:t>Nul-op-de-Meter (</w:t>
      </w:r>
      <w:proofErr w:type="spellStart"/>
      <w:r w:rsidRPr="00C90FBC">
        <w:rPr>
          <w:rFonts w:cstheme="minorHAnsi"/>
          <w:b/>
          <w:bCs/>
        </w:rPr>
        <w:t>NoM</w:t>
      </w:r>
      <w:proofErr w:type="spellEnd"/>
      <w:r w:rsidRPr="00C90FBC">
        <w:rPr>
          <w:rFonts w:cstheme="minorHAnsi"/>
          <w:b/>
          <w:bCs/>
        </w:rPr>
        <w:t>)</w:t>
      </w:r>
      <w:r>
        <w:rPr>
          <w:rStyle w:val="Voetnootmarkering"/>
          <w:rFonts w:cstheme="minorHAnsi"/>
          <w:b/>
          <w:bCs/>
        </w:rPr>
        <w:footnoteReference w:id="6"/>
      </w:r>
      <w:r w:rsidRPr="00C90FBC">
        <w:rPr>
          <w:rFonts w:cstheme="minorHAnsi"/>
        </w:rPr>
        <w:t xml:space="preserve">: een </w:t>
      </w:r>
      <w:proofErr w:type="spellStart"/>
      <w:r w:rsidRPr="00C90FBC">
        <w:rPr>
          <w:rFonts w:cstheme="minorHAnsi"/>
        </w:rPr>
        <w:t>NoM</w:t>
      </w:r>
      <w:proofErr w:type="spellEnd"/>
      <w:r w:rsidRPr="00C90FBC">
        <w:rPr>
          <w:rFonts w:cstheme="minorHAnsi"/>
        </w:rPr>
        <w:t xml:space="preserve"> gebouw heeft op jaarbasis per saldo een totaal netto energiegebruik van nul. Dit houdt in dat het gebouw over het jaar heen net zoveel energie gebruikt als dat er lokaal duurzaam wordt opgewekt. Het totale energiegebruik is het </w:t>
      </w:r>
      <w:proofErr w:type="spellStart"/>
      <w:r w:rsidRPr="00C90FBC">
        <w:rPr>
          <w:rFonts w:cstheme="minorHAnsi"/>
        </w:rPr>
        <w:t>gebouwgebonden</w:t>
      </w:r>
      <w:proofErr w:type="spellEnd"/>
      <w:r w:rsidRPr="00C90FBC">
        <w:rPr>
          <w:rFonts w:cstheme="minorHAnsi"/>
        </w:rPr>
        <w:t xml:space="preserve"> energiegebruik voor verwarming, koeling, ventilatie, verlichting en warm tapwater, alsook het </w:t>
      </w:r>
      <w:proofErr w:type="spellStart"/>
      <w:r w:rsidRPr="00C90FBC">
        <w:rPr>
          <w:rFonts w:cstheme="minorHAnsi"/>
        </w:rPr>
        <w:t>gebruiksgebonden</w:t>
      </w:r>
      <w:proofErr w:type="spellEnd"/>
      <w:r w:rsidRPr="00C90FBC">
        <w:rPr>
          <w:rFonts w:cstheme="minorHAnsi"/>
        </w:rPr>
        <w:t xml:space="preserve"> energiegebruik voor apparatuur.</w:t>
      </w:r>
      <w:bookmarkStart w:id="7" w:name="_Hlk108351085"/>
    </w:p>
    <w:p w14:paraId="70289128" w14:textId="77777777" w:rsidR="00805916" w:rsidRPr="00C90FBC" w:rsidRDefault="00805916" w:rsidP="00805916">
      <w:pPr>
        <w:rPr>
          <w:rFonts w:cstheme="minorHAnsi"/>
        </w:rPr>
      </w:pPr>
    </w:p>
    <w:p w14:paraId="5F55AD88" w14:textId="69400D51" w:rsidR="00805916" w:rsidRDefault="00805916" w:rsidP="00805916">
      <w:pPr>
        <w:rPr>
          <w:rFonts w:cstheme="minorHAnsi"/>
        </w:rPr>
      </w:pPr>
      <w:r w:rsidRPr="004006F3">
        <w:rPr>
          <w:rFonts w:cstheme="minorHAnsi"/>
        </w:rPr>
        <w:t>In het algemeen</w:t>
      </w:r>
      <w:r w:rsidRPr="004006F3">
        <w:rPr>
          <w:rFonts w:cstheme="minorHAnsi"/>
          <w:b/>
          <w:bCs/>
        </w:rPr>
        <w:t xml:space="preserve"> </w:t>
      </w:r>
      <w:r w:rsidRPr="004006F3">
        <w:rPr>
          <w:rFonts w:cstheme="minorHAnsi"/>
        </w:rPr>
        <w:t>is het van belang dat we de opwek en het gebruik van energie -binnen zekere grenzen- zo veel mogelijk lokaal houden. We voorkomen hiermee dat de infrastructuur overbelast wordt</w:t>
      </w:r>
      <w:r w:rsidR="00E207AC">
        <w:rPr>
          <w:rFonts w:cstheme="minorHAnsi"/>
        </w:rPr>
        <w:t xml:space="preserve"> (zie figuur 1)</w:t>
      </w:r>
      <w:r w:rsidRPr="004006F3">
        <w:rPr>
          <w:rFonts w:cstheme="minorHAnsi"/>
        </w:rPr>
        <w:t xml:space="preserve"> en dragen hiermee tegelijkertijd meer verantwoording voor onze footprint. Dit kan door lokale eigen opwek en slimme regelingen voor het matchen van vraag en aanbod in plaats van het installeren van opwek op terreinen van derden. Dit plaatst de noodzaak van reductie van energiegebruik ook in de ambities. Zonder die reductie en focus om zo veel mogelijk op eigen terrein op te wekken belasten we immer derden met onze energievraag (horizonvervuiling, geluidsoverlast, schittering, overbelasting van de infrastructuur). Met dit uitg</w:t>
      </w:r>
      <w:r>
        <w:rPr>
          <w:rFonts w:cstheme="minorHAnsi"/>
        </w:rPr>
        <w:t>angspunt wordt rekening gehouden in de mix van te nemen maatregelen voor de verduurzaming van het vastgoed</w:t>
      </w:r>
      <w:r w:rsidR="00405A07">
        <w:rPr>
          <w:rFonts w:cstheme="minorHAnsi"/>
        </w:rPr>
        <w:t xml:space="preserve"> en trends die een rol gaan spelen in onze bedrijfsvoering</w:t>
      </w:r>
      <w:r>
        <w:rPr>
          <w:rFonts w:cstheme="minorHAnsi"/>
        </w:rPr>
        <w:t>.</w:t>
      </w:r>
    </w:p>
    <w:p w14:paraId="16C3A788" w14:textId="77777777" w:rsidR="009E7E65" w:rsidRDefault="009E7E65" w:rsidP="00805916">
      <w:pPr>
        <w:rPr>
          <w:rFonts w:cstheme="minorHAnsi"/>
        </w:rPr>
      </w:pPr>
    </w:p>
    <w:p w14:paraId="0419F0F9" w14:textId="77777777" w:rsidR="00AC534D" w:rsidRDefault="009E7E65" w:rsidP="00AC534D">
      <w:pPr>
        <w:ind w:firstLine="720"/>
        <w:rPr>
          <w:rFonts w:cstheme="minorHAnsi"/>
        </w:rPr>
      </w:pPr>
      <w:r w:rsidRPr="009E7E65">
        <w:rPr>
          <w:rFonts w:cstheme="minorHAnsi"/>
          <w:noProof/>
        </w:rPr>
        <w:drawing>
          <wp:inline distT="0" distB="0" distL="0" distR="0" wp14:anchorId="26D1C1A4" wp14:editId="07992EAF">
            <wp:extent cx="1874520" cy="18288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96834" cy="1850570"/>
                    </a:xfrm>
                    <a:prstGeom prst="rect">
                      <a:avLst/>
                    </a:prstGeom>
                  </pic:spPr>
                </pic:pic>
              </a:graphicData>
            </a:graphic>
          </wp:inline>
        </w:drawing>
      </w:r>
      <w:r w:rsidR="00D864C6">
        <w:rPr>
          <w:rFonts w:cstheme="minorHAnsi"/>
        </w:rPr>
        <w:t xml:space="preserve">  </w:t>
      </w:r>
      <w:r w:rsidR="00E207AC">
        <w:rPr>
          <w:rFonts w:cstheme="minorHAnsi"/>
        </w:rPr>
        <w:tab/>
      </w:r>
      <w:r w:rsidR="00E207AC">
        <w:rPr>
          <w:rFonts w:cstheme="minorHAnsi"/>
        </w:rPr>
        <w:tab/>
      </w:r>
      <w:r w:rsidR="00D864C6">
        <w:rPr>
          <w:rFonts w:cstheme="minorHAnsi"/>
        </w:rPr>
        <w:t xml:space="preserve"> </w:t>
      </w:r>
      <w:r w:rsidR="00D864C6" w:rsidRPr="00D864C6">
        <w:rPr>
          <w:rFonts w:cstheme="minorHAnsi"/>
          <w:noProof/>
        </w:rPr>
        <w:drawing>
          <wp:inline distT="0" distB="0" distL="0" distR="0" wp14:anchorId="3964E775" wp14:editId="3B98CC6F">
            <wp:extent cx="1904198" cy="1866900"/>
            <wp:effectExtent l="0" t="0" r="127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27041" cy="1889295"/>
                    </a:xfrm>
                    <a:prstGeom prst="rect">
                      <a:avLst/>
                    </a:prstGeom>
                  </pic:spPr>
                </pic:pic>
              </a:graphicData>
            </a:graphic>
          </wp:inline>
        </w:drawing>
      </w:r>
    </w:p>
    <w:p w14:paraId="3A66652E" w14:textId="2AC93599" w:rsidR="00805916" w:rsidRPr="00AC534D" w:rsidRDefault="00D864C6" w:rsidP="00AC534D">
      <w:pPr>
        <w:rPr>
          <w:rFonts w:cstheme="minorHAnsi"/>
          <w:sz w:val="16"/>
          <w:szCs w:val="16"/>
        </w:rPr>
      </w:pPr>
      <w:r w:rsidRPr="00AC534D">
        <w:rPr>
          <w:rFonts w:cstheme="minorHAnsi"/>
          <w:bCs/>
          <w:i/>
          <w:sz w:val="16"/>
          <w:szCs w:val="16"/>
        </w:rPr>
        <w:t xml:space="preserve">Figuur </w:t>
      </w:r>
      <w:r w:rsidR="005E4134" w:rsidRPr="00AC534D">
        <w:rPr>
          <w:rFonts w:cstheme="minorHAnsi"/>
          <w:bCs/>
          <w:i/>
          <w:sz w:val="16"/>
          <w:szCs w:val="16"/>
        </w:rPr>
        <w:t>1</w:t>
      </w:r>
      <w:r w:rsidR="001A53BD" w:rsidRPr="00AC534D">
        <w:rPr>
          <w:rFonts w:cstheme="minorHAnsi"/>
          <w:bCs/>
          <w:i/>
          <w:sz w:val="16"/>
          <w:szCs w:val="16"/>
        </w:rPr>
        <w:t>:</w:t>
      </w:r>
      <w:r w:rsidR="005E4134" w:rsidRPr="00AC534D">
        <w:rPr>
          <w:rFonts w:cstheme="minorHAnsi"/>
          <w:bCs/>
          <w:i/>
          <w:sz w:val="16"/>
          <w:szCs w:val="16"/>
        </w:rPr>
        <w:t xml:space="preserve"> </w:t>
      </w:r>
      <w:r w:rsidRPr="00AC534D">
        <w:rPr>
          <w:rFonts w:cstheme="minorHAnsi"/>
          <w:bCs/>
          <w:i/>
          <w:sz w:val="16"/>
          <w:szCs w:val="16"/>
        </w:rPr>
        <w:t xml:space="preserve">In alle gekleurde gebieden zijn </w:t>
      </w:r>
      <w:r w:rsidR="00114D26" w:rsidRPr="00AC534D">
        <w:rPr>
          <w:rFonts w:cstheme="minorHAnsi"/>
          <w:bCs/>
          <w:i/>
          <w:sz w:val="16"/>
          <w:szCs w:val="16"/>
        </w:rPr>
        <w:t xml:space="preserve">er </w:t>
      </w:r>
      <w:r w:rsidR="00675F54" w:rsidRPr="00AC534D">
        <w:rPr>
          <w:rFonts w:cstheme="minorHAnsi"/>
          <w:bCs/>
          <w:i/>
          <w:sz w:val="16"/>
          <w:szCs w:val="16"/>
        </w:rPr>
        <w:t>probleme</w:t>
      </w:r>
      <w:r w:rsidR="005E4134" w:rsidRPr="00AC534D">
        <w:rPr>
          <w:rFonts w:cstheme="minorHAnsi"/>
          <w:bCs/>
          <w:i/>
          <w:sz w:val="16"/>
          <w:szCs w:val="16"/>
        </w:rPr>
        <w:t>n met de netcapaciteit</w:t>
      </w:r>
      <w:r w:rsidR="00114D26" w:rsidRPr="00AC534D">
        <w:rPr>
          <w:rStyle w:val="Voetnootmarkering"/>
          <w:rFonts w:cstheme="minorHAnsi"/>
          <w:bCs/>
          <w:i/>
          <w:sz w:val="16"/>
          <w:szCs w:val="16"/>
        </w:rPr>
        <w:footnoteReference w:id="7"/>
      </w:r>
      <w:r w:rsidR="005E4134" w:rsidRPr="00AC534D">
        <w:rPr>
          <w:rFonts w:cstheme="minorHAnsi"/>
          <w:bCs/>
          <w:i/>
          <w:sz w:val="16"/>
          <w:szCs w:val="16"/>
        </w:rPr>
        <w:t xml:space="preserve">. Links met de afname van elektriciteit en rechts met de </w:t>
      </w:r>
      <w:proofErr w:type="spellStart"/>
      <w:r w:rsidR="005E4134" w:rsidRPr="00AC534D">
        <w:rPr>
          <w:rFonts w:cstheme="minorHAnsi"/>
          <w:bCs/>
          <w:i/>
          <w:sz w:val="16"/>
          <w:szCs w:val="16"/>
        </w:rPr>
        <w:t>invoeding</w:t>
      </w:r>
      <w:proofErr w:type="spellEnd"/>
      <w:r w:rsidR="005E4134" w:rsidRPr="00AC534D">
        <w:rPr>
          <w:rFonts w:cstheme="minorHAnsi"/>
          <w:bCs/>
          <w:i/>
          <w:sz w:val="16"/>
          <w:szCs w:val="16"/>
        </w:rPr>
        <w:t xml:space="preserve"> van elektriciteit.</w:t>
      </w:r>
      <w:bookmarkStart w:id="8" w:name="_Hlk108350852"/>
      <w:bookmarkEnd w:id="7"/>
      <w:r w:rsidR="00805916" w:rsidRPr="00AC534D">
        <w:rPr>
          <w:rFonts w:cstheme="minorHAnsi"/>
          <w:sz w:val="16"/>
          <w:szCs w:val="16"/>
        </w:rPr>
        <w:br w:type="page"/>
      </w:r>
    </w:p>
    <w:p w14:paraId="054467FC" w14:textId="12A1E530" w:rsidR="00805916" w:rsidRPr="00C90FBC" w:rsidRDefault="00493D70" w:rsidP="00493D70">
      <w:pPr>
        <w:pStyle w:val="Kop1"/>
      </w:pPr>
      <w:bookmarkStart w:id="9" w:name="_Toc121126063"/>
      <w:r>
        <w:lastRenderedPageBreak/>
        <w:t>E</w:t>
      </w:r>
      <w:r w:rsidR="00805916" w:rsidRPr="00C90FBC">
        <w:t>nergie</w:t>
      </w:r>
      <w:r w:rsidR="00914E1E">
        <w:t>ver</w:t>
      </w:r>
      <w:r w:rsidR="00805916" w:rsidRPr="00C90FBC">
        <w:t>bruik HHs</w:t>
      </w:r>
      <w:bookmarkEnd w:id="9"/>
    </w:p>
    <w:p w14:paraId="68CA34B6" w14:textId="06F08C33" w:rsidR="00451B71" w:rsidRPr="00C90FBC" w:rsidRDefault="00451B71" w:rsidP="00451B71">
      <w:pPr>
        <w:pStyle w:val="Kop2"/>
        <w:rPr>
          <w:rFonts w:asciiTheme="minorHAnsi" w:hAnsiTheme="minorHAnsi" w:cstheme="minorHAnsi"/>
          <w:sz w:val="22"/>
          <w:szCs w:val="22"/>
        </w:rPr>
      </w:pPr>
      <w:bookmarkStart w:id="10" w:name="_Toc120883465"/>
      <w:bookmarkStart w:id="11" w:name="_Toc121126064"/>
      <w:bookmarkEnd w:id="8"/>
      <w:r w:rsidRPr="00C90FBC">
        <w:rPr>
          <w:rFonts w:asciiTheme="minorHAnsi" w:hAnsiTheme="minorHAnsi" w:cstheme="minorHAnsi"/>
          <w:sz w:val="22"/>
          <w:szCs w:val="22"/>
        </w:rPr>
        <w:t xml:space="preserve">Nulmeting </w:t>
      </w:r>
      <w:r>
        <w:rPr>
          <w:rFonts w:asciiTheme="minorHAnsi" w:hAnsiTheme="minorHAnsi" w:cstheme="minorHAnsi"/>
          <w:sz w:val="22"/>
          <w:szCs w:val="22"/>
        </w:rPr>
        <w:t>Energieverbruik</w:t>
      </w:r>
      <w:r w:rsidRPr="00C90FBC">
        <w:rPr>
          <w:rFonts w:asciiTheme="minorHAnsi" w:hAnsiTheme="minorHAnsi" w:cstheme="minorHAnsi"/>
          <w:sz w:val="22"/>
          <w:szCs w:val="22"/>
        </w:rPr>
        <w:t xml:space="preserve"> HHs in 2018</w:t>
      </w:r>
      <w:bookmarkEnd w:id="10"/>
      <w:bookmarkEnd w:id="11"/>
    </w:p>
    <w:p w14:paraId="5A1B6A4F" w14:textId="77777777" w:rsidR="00451B71" w:rsidRDefault="00451B71" w:rsidP="00805916">
      <w:pPr>
        <w:pStyle w:val="Geenafstand"/>
        <w:rPr>
          <w:rFonts w:cstheme="minorHAnsi"/>
          <w:iCs/>
          <w:lang w:val="nl-NL"/>
        </w:rPr>
      </w:pPr>
    </w:p>
    <w:p w14:paraId="2C55F2F5" w14:textId="41BBBBAB" w:rsidR="00805916" w:rsidRPr="00805916" w:rsidRDefault="00805916" w:rsidP="00805916">
      <w:pPr>
        <w:pStyle w:val="Geenafstand"/>
        <w:rPr>
          <w:rFonts w:cstheme="minorHAnsi"/>
          <w:iCs/>
          <w:lang w:val="nl-NL"/>
        </w:rPr>
      </w:pPr>
      <w:r w:rsidRPr="00805916">
        <w:rPr>
          <w:rFonts w:cstheme="minorHAnsi"/>
          <w:iCs/>
          <w:lang w:val="nl-NL"/>
        </w:rPr>
        <w:t xml:space="preserve">In de Klimaatwet is 1990 gekozen als referentiejaar. Universiteiten en Hogescholen wordt door de Rijksdienst Voor Ondernemend Nederland (RVO) aangeraden om 2018 als referentiejaar aan te houden omdat veel organisaties in 1990 nog niet bestonden in hun huidige vorm en/of omdat de energiegebruiksgegevens uit die tijd niet beschikbaar zijn. </w:t>
      </w:r>
    </w:p>
    <w:p w14:paraId="7856749F" w14:textId="77777777" w:rsidR="00805916" w:rsidRPr="00805916" w:rsidRDefault="00805916" w:rsidP="00805916">
      <w:pPr>
        <w:pStyle w:val="Geenafstand"/>
        <w:rPr>
          <w:rFonts w:cstheme="minorHAnsi"/>
          <w:iCs/>
          <w:lang w:val="nl-NL"/>
        </w:rPr>
      </w:pPr>
    </w:p>
    <w:p w14:paraId="27C4ECE0" w14:textId="284B523F" w:rsidR="00805916" w:rsidRPr="00805916" w:rsidRDefault="00805916" w:rsidP="00805916">
      <w:pPr>
        <w:pStyle w:val="Geenafstand"/>
        <w:rPr>
          <w:rFonts w:cstheme="minorHAnsi"/>
          <w:lang w:val="nl-NL"/>
        </w:rPr>
      </w:pPr>
      <w:r w:rsidRPr="00805916">
        <w:rPr>
          <w:rFonts w:cstheme="minorHAnsi"/>
          <w:lang w:val="nl-NL"/>
        </w:rPr>
        <w:t xml:space="preserve">De HHs gebruikte in het referentiejaar 2018 12.040.787 kWh elektriciteit, stadswarmte en aardgas. Dit komt neer tot een werkelijk energiegebruik van 131 kWh/m² GO per jaar. Met een energiegebruik van 145 kWh/m²GO per jaar (zie </w:t>
      </w:r>
      <w:r w:rsidRPr="00C90FBC">
        <w:rPr>
          <w:rFonts w:cstheme="minorHAnsi"/>
        </w:rPr>
        <w:fldChar w:fldCharType="begin"/>
      </w:r>
      <w:r w:rsidRPr="00805916">
        <w:rPr>
          <w:rFonts w:cstheme="minorHAnsi"/>
          <w:lang w:val="nl-NL"/>
        </w:rPr>
        <w:instrText xml:space="preserve"> REF _Ref90450849 \h  \* MERGEFORMAT </w:instrText>
      </w:r>
      <w:r w:rsidRPr="00C90FBC">
        <w:rPr>
          <w:rFonts w:cstheme="minorHAnsi"/>
        </w:rPr>
      </w:r>
      <w:r w:rsidRPr="00C90FBC">
        <w:rPr>
          <w:rFonts w:cstheme="minorHAnsi"/>
        </w:rPr>
        <w:fldChar w:fldCharType="separate"/>
      </w:r>
      <w:r w:rsidRPr="00805916">
        <w:rPr>
          <w:rFonts w:cstheme="minorHAnsi"/>
          <w:lang w:val="nl-NL"/>
        </w:rPr>
        <w:t xml:space="preserve">Figuur </w:t>
      </w:r>
      <w:r w:rsidRPr="00C90FBC">
        <w:rPr>
          <w:rFonts w:cstheme="minorHAnsi"/>
        </w:rPr>
        <w:fldChar w:fldCharType="end"/>
      </w:r>
      <w:r w:rsidR="0079197F">
        <w:rPr>
          <w:rFonts w:cstheme="minorHAnsi"/>
          <w:lang w:val="nl-NL"/>
        </w:rPr>
        <w:t>2</w:t>
      </w:r>
      <w:r w:rsidRPr="00805916">
        <w:rPr>
          <w:rFonts w:cstheme="minorHAnsi"/>
          <w:lang w:val="nl-NL"/>
        </w:rPr>
        <w:t xml:space="preserve">) komt dit voor een groot deel voor rekening van de locatie Johanna Westerdijkplein (JWP). De focus voor het reduceren van het energiegebruik ligt dus op de hoofdvestiging. In Delft is het energiegebruik in het referentiejaar 84 kWh/m²GO per jaar, op de sportcampus is dit 61 kWh/m²GO per jaar. </w:t>
      </w:r>
    </w:p>
    <w:p w14:paraId="48C0239E" w14:textId="77777777" w:rsidR="00805916" w:rsidRPr="00805916" w:rsidRDefault="00805916" w:rsidP="00805916">
      <w:pPr>
        <w:pStyle w:val="Geenafstand"/>
        <w:rPr>
          <w:rFonts w:cstheme="minorHAnsi"/>
          <w:lang w:val="nl-NL"/>
        </w:rPr>
      </w:pPr>
    </w:p>
    <w:p w14:paraId="0E2340DD" w14:textId="77777777" w:rsidR="00805916" w:rsidRPr="00805916" w:rsidRDefault="00805916" w:rsidP="00805916">
      <w:pPr>
        <w:pStyle w:val="Geenafstand"/>
        <w:rPr>
          <w:rFonts w:cstheme="minorHAnsi"/>
          <w:lang w:val="nl-NL"/>
        </w:rPr>
      </w:pPr>
    </w:p>
    <w:p w14:paraId="797C174D" w14:textId="77777777" w:rsidR="00805916" w:rsidRPr="00C90FBC" w:rsidRDefault="00805916" w:rsidP="00805916">
      <w:pPr>
        <w:pStyle w:val="Geenafstand"/>
        <w:rPr>
          <w:rFonts w:cstheme="minorHAnsi"/>
        </w:rPr>
      </w:pPr>
      <w:r w:rsidRPr="00C90FBC">
        <w:rPr>
          <w:rFonts w:cstheme="minorHAnsi"/>
          <w:noProof/>
        </w:rPr>
        <w:drawing>
          <wp:inline distT="0" distB="0" distL="0" distR="0" wp14:anchorId="7CAAFC40" wp14:editId="469C2BC5">
            <wp:extent cx="5943600" cy="3904615"/>
            <wp:effectExtent l="0" t="0" r="0" b="635"/>
            <wp:docPr id="5" name="Chart 2">
              <a:extLst xmlns:a="http://schemas.openxmlformats.org/drawingml/2006/main">
                <a:ext uri="{FF2B5EF4-FFF2-40B4-BE49-F238E27FC236}">
                  <a16:creationId xmlns:a16="http://schemas.microsoft.com/office/drawing/2014/main" id="{C9C1700B-F3FA-4C04-B35C-76F98DE68D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896EDF1" w14:textId="77777777" w:rsidR="00805916" w:rsidRPr="00C90FBC" w:rsidRDefault="00805916" w:rsidP="00805916">
      <w:pPr>
        <w:pStyle w:val="Geenafstand"/>
        <w:rPr>
          <w:rFonts w:cstheme="minorHAnsi"/>
        </w:rPr>
      </w:pPr>
    </w:p>
    <w:p w14:paraId="413311E3" w14:textId="78F6D213" w:rsidR="00805916" w:rsidRPr="00805916" w:rsidRDefault="00805916" w:rsidP="00805916">
      <w:pPr>
        <w:pStyle w:val="Geenafstand"/>
        <w:rPr>
          <w:rFonts w:cstheme="minorHAnsi"/>
          <w:bCs/>
          <w:i/>
          <w:lang w:val="nl-NL"/>
        </w:rPr>
      </w:pPr>
      <w:r w:rsidRPr="00805916">
        <w:rPr>
          <w:rFonts w:cstheme="minorHAnsi"/>
          <w:bCs/>
          <w:i/>
          <w:lang w:val="nl-NL"/>
        </w:rPr>
        <w:t xml:space="preserve">Figuur </w:t>
      </w:r>
      <w:r w:rsidR="0079197F">
        <w:rPr>
          <w:rFonts w:cstheme="minorHAnsi"/>
          <w:bCs/>
          <w:i/>
          <w:lang w:val="nl-NL"/>
        </w:rPr>
        <w:t>2</w:t>
      </w:r>
      <w:r w:rsidRPr="00805916">
        <w:rPr>
          <w:rFonts w:cstheme="minorHAnsi"/>
          <w:bCs/>
          <w:i/>
          <w:lang w:val="nl-NL"/>
        </w:rPr>
        <w:t>: Energiegebruik in kWh/m</w:t>
      </w:r>
      <w:r w:rsidRPr="00805916">
        <w:rPr>
          <w:rFonts w:cstheme="minorHAnsi"/>
          <w:bCs/>
          <w:i/>
          <w:vertAlign w:val="superscript"/>
          <w:lang w:val="nl-NL"/>
        </w:rPr>
        <w:t>2</w:t>
      </w:r>
      <w:r w:rsidRPr="00805916">
        <w:rPr>
          <w:rFonts w:cstheme="minorHAnsi"/>
          <w:bCs/>
          <w:i/>
          <w:lang w:val="nl-NL"/>
        </w:rPr>
        <w:t>BVO per locatie in 2018.</w:t>
      </w:r>
    </w:p>
    <w:p w14:paraId="5F421B69" w14:textId="77777777" w:rsidR="00805916" w:rsidRPr="00805916" w:rsidRDefault="00805916" w:rsidP="00805916">
      <w:pPr>
        <w:pStyle w:val="Geenafstand"/>
        <w:rPr>
          <w:rFonts w:cstheme="minorHAnsi"/>
          <w:lang w:val="nl-NL"/>
        </w:rPr>
      </w:pPr>
    </w:p>
    <w:p w14:paraId="06228535" w14:textId="77777777" w:rsidR="00805916" w:rsidRPr="00C90FBC" w:rsidRDefault="00805916" w:rsidP="00805916">
      <w:pPr>
        <w:rPr>
          <w:rFonts w:cstheme="minorHAnsi"/>
          <w:b/>
          <w:bCs/>
        </w:rPr>
      </w:pPr>
    </w:p>
    <w:p w14:paraId="755CF19B" w14:textId="77777777" w:rsidR="00805916" w:rsidRPr="00C90FBC" w:rsidRDefault="00805916" w:rsidP="00805916">
      <w:pPr>
        <w:rPr>
          <w:rFonts w:eastAsiaTheme="majorEastAsia" w:cstheme="minorHAnsi"/>
          <w:color w:val="21313E" w:themeColor="accent1" w:themeShade="BF"/>
        </w:rPr>
      </w:pPr>
      <w:r w:rsidRPr="00C90FBC">
        <w:rPr>
          <w:rFonts w:cstheme="minorHAnsi"/>
        </w:rPr>
        <w:br w:type="page"/>
      </w:r>
    </w:p>
    <w:p w14:paraId="09ADBFB9" w14:textId="25D7718D" w:rsidR="00805916" w:rsidRPr="00C90FBC" w:rsidRDefault="00805916" w:rsidP="00805916">
      <w:pPr>
        <w:pStyle w:val="Kop2"/>
        <w:rPr>
          <w:rFonts w:asciiTheme="minorHAnsi" w:hAnsiTheme="minorHAnsi" w:cstheme="minorHAnsi"/>
          <w:sz w:val="22"/>
          <w:szCs w:val="22"/>
        </w:rPr>
      </w:pPr>
      <w:bookmarkStart w:id="12" w:name="_Toc120883466"/>
      <w:bookmarkStart w:id="13" w:name="_Toc121126065"/>
      <w:r w:rsidRPr="00C90FBC">
        <w:rPr>
          <w:rFonts w:asciiTheme="minorHAnsi" w:hAnsiTheme="minorHAnsi" w:cstheme="minorHAnsi"/>
          <w:sz w:val="22"/>
          <w:szCs w:val="22"/>
        </w:rPr>
        <w:lastRenderedPageBreak/>
        <w:t>Nulmeting directe en indirecte CO2-uitstoot HHs in 2018</w:t>
      </w:r>
      <w:bookmarkEnd w:id="12"/>
      <w:bookmarkEnd w:id="13"/>
    </w:p>
    <w:p w14:paraId="69A0CBC9" w14:textId="77777777" w:rsidR="00805916" w:rsidRPr="00805916" w:rsidRDefault="00805916" w:rsidP="00805916">
      <w:pPr>
        <w:pStyle w:val="Geenafstand"/>
        <w:rPr>
          <w:rFonts w:cstheme="minorHAnsi"/>
          <w:lang w:val="nl-NL"/>
        </w:rPr>
      </w:pPr>
      <w:r w:rsidRPr="00805916">
        <w:rPr>
          <w:rFonts w:cstheme="minorHAnsi"/>
          <w:lang w:val="nl-NL"/>
        </w:rPr>
        <w:t>De directe en indirecte CO</w:t>
      </w:r>
      <w:r w:rsidRPr="00805916">
        <w:rPr>
          <w:rFonts w:cstheme="minorHAnsi"/>
          <w:vertAlign w:val="subscript"/>
          <w:lang w:val="nl-NL"/>
        </w:rPr>
        <w:t>2</w:t>
      </w:r>
      <w:r w:rsidRPr="00805916">
        <w:rPr>
          <w:rFonts w:cstheme="minorHAnsi"/>
          <w:lang w:val="nl-NL"/>
        </w:rPr>
        <w:t>-uitstoot als gevolg van het energiegebruik bedraagt 3.393 ton in het referentiejaar 2018. Hiervan is de directe CO</w:t>
      </w:r>
      <w:r w:rsidRPr="00805916">
        <w:rPr>
          <w:rFonts w:cstheme="minorHAnsi"/>
          <w:vertAlign w:val="subscript"/>
          <w:lang w:val="nl-NL"/>
        </w:rPr>
        <w:t>2</w:t>
      </w:r>
      <w:r w:rsidRPr="00805916">
        <w:rPr>
          <w:rFonts w:cstheme="minorHAnsi"/>
          <w:lang w:val="nl-NL"/>
        </w:rPr>
        <w:t>-uitstoot (scope 1, gebruik door eigen bronnen zoals eigen aardgasgebruik) slechts circa 1%. Dit komt omdat de hoofdlocatie op het stadswarmtenet is aangesloten en locaties Delft en Sportcampus Zuiderpark al voornamelijk worden verwarmd en gekoeld door een elektrisch systeem. Dit laatste hoort tot scope 2, de indirecte CO</w:t>
      </w:r>
      <w:r w:rsidRPr="00805916">
        <w:rPr>
          <w:rFonts w:cstheme="minorHAnsi"/>
          <w:vertAlign w:val="subscript"/>
          <w:lang w:val="nl-NL"/>
        </w:rPr>
        <w:t>2</w:t>
      </w:r>
      <w:r w:rsidRPr="00805916">
        <w:rPr>
          <w:rFonts w:cstheme="minorHAnsi"/>
          <w:lang w:val="nl-NL"/>
        </w:rPr>
        <w:t>-uitstoot.</w:t>
      </w:r>
    </w:p>
    <w:p w14:paraId="58B6C4F8" w14:textId="77777777" w:rsidR="00805916" w:rsidRPr="00805916" w:rsidRDefault="00805916" w:rsidP="00805916">
      <w:pPr>
        <w:pStyle w:val="Geenafstand"/>
        <w:rPr>
          <w:rFonts w:cstheme="minorHAnsi"/>
          <w:lang w:val="nl-NL"/>
        </w:rPr>
      </w:pPr>
    </w:p>
    <w:p w14:paraId="3E4EB77A" w14:textId="3856FE09" w:rsidR="00805916" w:rsidRPr="00C90FBC" w:rsidRDefault="00805916" w:rsidP="00805916">
      <w:pPr>
        <w:rPr>
          <w:rFonts w:cstheme="minorHAnsi"/>
        </w:rPr>
      </w:pPr>
      <w:r w:rsidRPr="00C90FBC">
        <w:rPr>
          <w:rFonts w:cstheme="minorHAnsi"/>
        </w:rPr>
        <w:fldChar w:fldCharType="begin"/>
      </w:r>
      <w:r w:rsidRPr="00C90FBC">
        <w:rPr>
          <w:rFonts w:cstheme="minorHAnsi"/>
        </w:rPr>
        <w:instrText xml:space="preserve"> REF _Ref87898595 \h  \* MERGEFORMAT </w:instrText>
      </w:r>
      <w:r w:rsidRPr="00C90FBC">
        <w:rPr>
          <w:rFonts w:cstheme="minorHAnsi"/>
        </w:rPr>
      </w:r>
      <w:r w:rsidRPr="00C90FBC">
        <w:rPr>
          <w:rFonts w:cstheme="minorHAnsi"/>
        </w:rPr>
        <w:fldChar w:fldCharType="separate"/>
      </w:r>
      <w:r w:rsidRPr="00C90FBC">
        <w:rPr>
          <w:rFonts w:cstheme="minorHAnsi"/>
        </w:rPr>
        <w:t xml:space="preserve">Figuur </w:t>
      </w:r>
      <w:r w:rsidRPr="00C90FBC">
        <w:rPr>
          <w:rFonts w:cstheme="minorHAnsi"/>
        </w:rPr>
        <w:fldChar w:fldCharType="end"/>
      </w:r>
      <w:r w:rsidR="0079197F">
        <w:rPr>
          <w:rFonts w:cstheme="minorHAnsi"/>
        </w:rPr>
        <w:t>3</w:t>
      </w:r>
      <w:r w:rsidRPr="00C90FBC">
        <w:rPr>
          <w:rFonts w:cstheme="minorHAnsi"/>
        </w:rPr>
        <w:t xml:space="preserve"> geeft de directe en indirecte CO</w:t>
      </w:r>
      <w:r w:rsidRPr="00C90FBC">
        <w:rPr>
          <w:rFonts w:cstheme="minorHAnsi"/>
          <w:vertAlign w:val="subscript"/>
        </w:rPr>
        <w:t>2</w:t>
      </w:r>
      <w:r w:rsidRPr="00C90FBC">
        <w:rPr>
          <w:rFonts w:cstheme="minorHAnsi"/>
        </w:rPr>
        <w:t>-uitstoot van de HHs in 2018 weer: 3.393 ton. Daarnaast is weergegeven wat de verwachte CO</w:t>
      </w:r>
      <w:r w:rsidRPr="00C90FBC">
        <w:rPr>
          <w:rFonts w:cstheme="minorHAnsi"/>
          <w:vertAlign w:val="subscript"/>
        </w:rPr>
        <w:t>2</w:t>
      </w:r>
      <w:r w:rsidRPr="00C90FBC">
        <w:rPr>
          <w:rFonts w:cstheme="minorHAnsi"/>
        </w:rPr>
        <w:t xml:space="preserve">-uitstoot is in 2030 op basis van prognoses van vergroening van het elektriciteits- en stadswarmtenet (scope 2). Dit is niet het gevolg van het nemen van verduurzamende maatregelen door de HHs </w:t>
      </w:r>
      <w:r w:rsidR="00920F1B">
        <w:rPr>
          <w:rFonts w:cstheme="minorHAnsi"/>
        </w:rPr>
        <w:t>maar door de energie leveranciers</w:t>
      </w:r>
      <w:r w:rsidR="008B42DE" w:rsidRPr="008B42DE">
        <w:rPr>
          <w:rFonts w:cstheme="minorHAnsi"/>
        </w:rPr>
        <w:t xml:space="preserve"> </w:t>
      </w:r>
      <w:r w:rsidR="008B42DE" w:rsidRPr="00C90FBC">
        <w:rPr>
          <w:rFonts w:cstheme="minorHAnsi"/>
        </w:rPr>
        <w:t>zelf</w:t>
      </w:r>
      <w:r w:rsidR="00920F1B">
        <w:rPr>
          <w:rFonts w:cstheme="minorHAnsi"/>
        </w:rPr>
        <w:t>.</w:t>
      </w:r>
      <w:r w:rsidRPr="00C90FBC">
        <w:rPr>
          <w:rFonts w:cstheme="minorHAnsi"/>
        </w:rPr>
        <w:t xml:space="preserve"> Bij toenemende en versnelde vergroening van deze netten, als ook door het nemen CO</w:t>
      </w:r>
      <w:r w:rsidRPr="00C90FBC">
        <w:rPr>
          <w:rFonts w:cstheme="minorHAnsi"/>
          <w:vertAlign w:val="subscript"/>
        </w:rPr>
        <w:t>2</w:t>
      </w:r>
      <w:r w:rsidRPr="00C90FBC">
        <w:rPr>
          <w:rFonts w:cstheme="minorHAnsi"/>
        </w:rPr>
        <w:t>-uitstoot reducerende maatregelen door de HHs, krimpen de staafdiagrammen en de daarmee weergegeven CO</w:t>
      </w:r>
      <w:r w:rsidRPr="00C90FBC">
        <w:rPr>
          <w:rFonts w:cstheme="minorHAnsi"/>
          <w:vertAlign w:val="subscript"/>
        </w:rPr>
        <w:t>2</w:t>
      </w:r>
      <w:r w:rsidRPr="00C90FBC">
        <w:rPr>
          <w:rFonts w:cstheme="minorHAnsi"/>
        </w:rPr>
        <w:t xml:space="preserve">-uitstoot verder. </w:t>
      </w:r>
      <w:r w:rsidRPr="004006F3">
        <w:rPr>
          <w:rFonts w:cstheme="minorHAnsi"/>
        </w:rPr>
        <w:t>Echter deze prognose heeft geen effect op het energie verbruik maar alleen effect op het soort energie dat wordt ingekocht. De HHs doelstelling dient verder dan dit te gaan; CO2 uitstoot reduceren door zowel eigen energie op te wekken als het energie verbruik te reduceren.</w:t>
      </w:r>
    </w:p>
    <w:p w14:paraId="6CE18661" w14:textId="77777777" w:rsidR="00805916" w:rsidRPr="00C90FBC" w:rsidRDefault="00805916" w:rsidP="00805916">
      <w:pPr>
        <w:rPr>
          <w:rFonts w:cstheme="minorHAnsi"/>
        </w:rPr>
      </w:pPr>
    </w:p>
    <w:p w14:paraId="22ED26E2" w14:textId="77777777" w:rsidR="00805916" w:rsidRPr="00C90FBC" w:rsidRDefault="00805916" w:rsidP="00805916">
      <w:pPr>
        <w:rPr>
          <w:rFonts w:cstheme="minorHAnsi"/>
        </w:rPr>
      </w:pPr>
      <w:r w:rsidRPr="00C90FBC">
        <w:rPr>
          <w:rFonts w:cstheme="minorHAnsi"/>
          <w:noProof/>
        </w:rPr>
        <w:drawing>
          <wp:inline distT="0" distB="0" distL="0" distR="0" wp14:anchorId="7047FC9B" wp14:editId="14B2B08F">
            <wp:extent cx="5943600" cy="4197350"/>
            <wp:effectExtent l="0" t="0" r="0" b="12700"/>
            <wp:docPr id="8" name="Chart 8">
              <a:extLst xmlns:a="http://schemas.openxmlformats.org/drawingml/2006/main">
                <a:ext uri="{FF2B5EF4-FFF2-40B4-BE49-F238E27FC236}">
                  <a16:creationId xmlns:a16="http://schemas.microsoft.com/office/drawing/2014/main" id="{63F02D69-89AC-44B6-8231-3C89E7ED19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EF97873" w14:textId="77777777" w:rsidR="00805916" w:rsidRPr="00C90FBC" w:rsidRDefault="00805916" w:rsidP="00805916">
      <w:pPr>
        <w:rPr>
          <w:rFonts w:cstheme="minorHAnsi"/>
        </w:rPr>
      </w:pPr>
    </w:p>
    <w:p w14:paraId="438ED780" w14:textId="2DA3187A" w:rsidR="00805916" w:rsidRPr="00C90FBC" w:rsidRDefault="00805916" w:rsidP="00805916">
      <w:pPr>
        <w:rPr>
          <w:rFonts w:cstheme="minorHAnsi"/>
          <w:bCs/>
          <w:i/>
        </w:rPr>
      </w:pPr>
      <w:r w:rsidRPr="00C90FBC">
        <w:rPr>
          <w:rFonts w:cstheme="minorHAnsi"/>
          <w:bCs/>
          <w:i/>
        </w:rPr>
        <w:t xml:space="preserve">Figuur </w:t>
      </w:r>
      <w:r w:rsidR="0079197F">
        <w:rPr>
          <w:rFonts w:cstheme="minorHAnsi"/>
          <w:bCs/>
          <w:i/>
        </w:rPr>
        <w:t>3</w:t>
      </w:r>
      <w:r w:rsidRPr="00C90FBC">
        <w:rPr>
          <w:rFonts w:cstheme="minorHAnsi"/>
          <w:bCs/>
          <w:i/>
        </w:rPr>
        <w:t>: Overzicht directe en indirecte CO</w:t>
      </w:r>
      <w:r w:rsidRPr="00C90FBC">
        <w:rPr>
          <w:rFonts w:cstheme="minorHAnsi"/>
          <w:bCs/>
          <w:i/>
          <w:vertAlign w:val="subscript"/>
        </w:rPr>
        <w:t>2</w:t>
      </w:r>
      <w:r w:rsidRPr="00C90FBC">
        <w:rPr>
          <w:rFonts w:cstheme="minorHAnsi"/>
          <w:bCs/>
          <w:i/>
        </w:rPr>
        <w:t>-uitstoot in kg/jaar in 2018</w:t>
      </w:r>
      <w:r w:rsidR="00920F1B">
        <w:rPr>
          <w:rFonts w:cstheme="minorHAnsi"/>
          <w:bCs/>
          <w:i/>
        </w:rPr>
        <w:t xml:space="preserve"> en </w:t>
      </w:r>
      <w:r w:rsidRPr="00C90FBC">
        <w:rPr>
          <w:rFonts w:cstheme="minorHAnsi"/>
          <w:bCs/>
          <w:i/>
        </w:rPr>
        <w:t xml:space="preserve"> 2030 </w:t>
      </w:r>
    </w:p>
    <w:p w14:paraId="59EE2FED" w14:textId="77777777" w:rsidR="00805916" w:rsidRPr="00C90FBC" w:rsidRDefault="00805916" w:rsidP="00805916">
      <w:pPr>
        <w:rPr>
          <w:rFonts w:eastAsiaTheme="majorEastAsia" w:cstheme="minorHAnsi"/>
          <w:color w:val="21313E" w:themeColor="accent1" w:themeShade="BF"/>
        </w:rPr>
      </w:pPr>
      <w:r w:rsidRPr="00C90FBC">
        <w:rPr>
          <w:rFonts w:cstheme="minorHAnsi"/>
        </w:rPr>
        <w:br w:type="page"/>
      </w:r>
    </w:p>
    <w:p w14:paraId="21B17C8E" w14:textId="1E634039" w:rsidR="00805916" w:rsidRPr="00C90FBC" w:rsidRDefault="00805916" w:rsidP="00920F1B">
      <w:pPr>
        <w:pStyle w:val="Kop1"/>
      </w:pPr>
      <w:bookmarkStart w:id="14" w:name="_Toc121126066"/>
      <w:r w:rsidRPr="00C90FBC">
        <w:lastRenderedPageBreak/>
        <w:t>Voorgestelde keuze voor de ambitie van de HHs</w:t>
      </w:r>
      <w:bookmarkStart w:id="15" w:name="_Hlk112082584"/>
      <w:bookmarkEnd w:id="14"/>
    </w:p>
    <w:bookmarkEnd w:id="15"/>
    <w:p w14:paraId="09E28694" w14:textId="4754B7C5" w:rsidR="005409EB" w:rsidRDefault="00805916" w:rsidP="00805916">
      <w:pPr>
        <w:rPr>
          <w:rFonts w:cstheme="minorHAnsi"/>
        </w:rPr>
      </w:pPr>
      <w:r w:rsidRPr="00C90FBC">
        <w:rPr>
          <w:rFonts w:cstheme="minorHAnsi"/>
        </w:rPr>
        <w:t>Op dit moment hanteert de HHs een KPI</w:t>
      </w:r>
      <w:r w:rsidR="0079197F">
        <w:rPr>
          <w:rStyle w:val="Voetnootmarkering"/>
          <w:rFonts w:cstheme="minorHAnsi"/>
        </w:rPr>
        <w:footnoteReference w:id="8"/>
      </w:r>
      <w:r w:rsidRPr="00C90FBC">
        <w:rPr>
          <w:rFonts w:cstheme="minorHAnsi"/>
        </w:rPr>
        <w:t xml:space="preserve"> voor reductie van directe CO</w:t>
      </w:r>
      <w:r w:rsidRPr="00C90FBC">
        <w:rPr>
          <w:rFonts w:cstheme="minorHAnsi"/>
          <w:vertAlign w:val="subscript"/>
        </w:rPr>
        <w:t>2</w:t>
      </w:r>
      <w:r w:rsidRPr="00C90FBC">
        <w:rPr>
          <w:rFonts w:cstheme="minorHAnsi"/>
        </w:rPr>
        <w:t xml:space="preserve">-uitstoot in het jaar 2022: 10% reductie ten opzichte van de 0-meting. Hieraan wordt voldaan. </w:t>
      </w:r>
    </w:p>
    <w:p w14:paraId="1BDA6741" w14:textId="77777777" w:rsidR="005409EB" w:rsidRDefault="005409EB" w:rsidP="00805916">
      <w:pPr>
        <w:rPr>
          <w:rFonts w:cstheme="minorHAnsi"/>
        </w:rPr>
      </w:pPr>
    </w:p>
    <w:p w14:paraId="21095435" w14:textId="77777777" w:rsidR="005409EB" w:rsidRPr="001D585D" w:rsidRDefault="005409EB" w:rsidP="00805916">
      <w:pPr>
        <w:rPr>
          <w:rFonts w:cstheme="minorHAnsi"/>
          <w:b/>
          <w:bCs/>
        </w:rPr>
      </w:pPr>
      <w:r w:rsidRPr="001D585D">
        <w:rPr>
          <w:rFonts w:cstheme="minorHAnsi"/>
          <w:b/>
          <w:bCs/>
        </w:rPr>
        <w:t>Scope 1</w:t>
      </w:r>
    </w:p>
    <w:p w14:paraId="310404D1" w14:textId="0E583745" w:rsidR="00805916" w:rsidRPr="005409EB" w:rsidRDefault="005409EB" w:rsidP="00805916">
      <w:pPr>
        <w:rPr>
          <w:rFonts w:cstheme="minorHAnsi"/>
        </w:rPr>
      </w:pPr>
      <w:r>
        <w:rPr>
          <w:rFonts w:cstheme="minorHAnsi"/>
        </w:rPr>
        <w:t xml:space="preserve">Deze </w:t>
      </w:r>
      <w:r w:rsidR="00FB4241">
        <w:rPr>
          <w:rFonts w:cstheme="minorHAnsi"/>
        </w:rPr>
        <w:t xml:space="preserve">hiervoor genoemde KPI </w:t>
      </w:r>
      <w:r w:rsidR="00E800EF">
        <w:rPr>
          <w:rFonts w:cstheme="minorHAnsi"/>
        </w:rPr>
        <w:t xml:space="preserve">omvat </w:t>
      </w:r>
      <w:r w:rsidR="00805916" w:rsidRPr="00C90FBC">
        <w:rPr>
          <w:rFonts w:cstheme="minorHAnsi"/>
        </w:rPr>
        <w:t xml:space="preserve">alleen </w:t>
      </w:r>
      <w:r w:rsidR="00E800EF">
        <w:rPr>
          <w:rFonts w:cstheme="minorHAnsi"/>
        </w:rPr>
        <w:t xml:space="preserve">Paris </w:t>
      </w:r>
      <w:proofErr w:type="spellStart"/>
      <w:r w:rsidR="00E800EF">
        <w:rPr>
          <w:rFonts w:cstheme="minorHAnsi"/>
        </w:rPr>
        <w:t>Proof</w:t>
      </w:r>
      <w:proofErr w:type="spellEnd"/>
      <w:r w:rsidR="00E800EF">
        <w:rPr>
          <w:rFonts w:cstheme="minorHAnsi"/>
        </w:rPr>
        <w:t xml:space="preserve"> </w:t>
      </w:r>
      <w:r w:rsidR="00805916" w:rsidRPr="00C90FBC">
        <w:rPr>
          <w:rFonts w:cstheme="minorHAnsi"/>
        </w:rPr>
        <w:t xml:space="preserve">scope 1 maatregelen en betreft dus het </w:t>
      </w:r>
      <w:r w:rsidR="00E800EF">
        <w:rPr>
          <w:rFonts w:cstheme="minorHAnsi"/>
        </w:rPr>
        <w:t>afbouwen</w:t>
      </w:r>
      <w:r w:rsidR="00805916" w:rsidRPr="00C90FBC">
        <w:rPr>
          <w:rFonts w:cstheme="minorHAnsi"/>
        </w:rPr>
        <w:t xml:space="preserve"> van het aardgasverbruik op de locaties Delft en de Sportcampus. Daarnaast is sinds 2018 het energie</w:t>
      </w:r>
      <w:r w:rsidR="0032391A">
        <w:rPr>
          <w:rFonts w:cstheme="minorHAnsi"/>
        </w:rPr>
        <w:t>ver</w:t>
      </w:r>
      <w:r w:rsidR="00805916" w:rsidRPr="00C90FBC">
        <w:rPr>
          <w:rFonts w:cstheme="minorHAnsi"/>
        </w:rPr>
        <w:t>bruik niet verminderd. De CO</w:t>
      </w:r>
      <w:r w:rsidR="00805916" w:rsidRPr="00C90FBC">
        <w:rPr>
          <w:rFonts w:cstheme="minorHAnsi"/>
          <w:vertAlign w:val="subscript"/>
        </w:rPr>
        <w:t>2</w:t>
      </w:r>
      <w:r w:rsidR="00805916" w:rsidRPr="00C90FBC">
        <w:rPr>
          <w:rFonts w:cstheme="minorHAnsi"/>
        </w:rPr>
        <w:t>-uitstoot is weliswaar afgenomen maar hierin valt veel meer te bereiken. De resultaten zijn derhalve onvoldoende.</w:t>
      </w:r>
    </w:p>
    <w:p w14:paraId="0239865E" w14:textId="77777777" w:rsidR="00805916" w:rsidRPr="00C90FBC" w:rsidRDefault="00805916" w:rsidP="00805916">
      <w:pPr>
        <w:rPr>
          <w:rFonts w:cstheme="minorHAnsi"/>
          <w:iCs/>
        </w:rPr>
      </w:pPr>
    </w:p>
    <w:p w14:paraId="73E47FB7" w14:textId="35F57CA8" w:rsidR="00805916" w:rsidRPr="00C90FBC" w:rsidRDefault="00805916" w:rsidP="00805916">
      <w:pPr>
        <w:rPr>
          <w:rFonts w:cstheme="minorHAnsi"/>
          <w:iCs/>
        </w:rPr>
      </w:pPr>
      <w:r w:rsidRPr="00C90FBC">
        <w:rPr>
          <w:rFonts w:cstheme="minorHAnsi"/>
          <w:iCs/>
        </w:rPr>
        <w:t xml:space="preserve">Het einddoel is om de doelstellingen te realiseren van de Klimaatwet 2019 </w:t>
      </w:r>
      <w:r>
        <w:rPr>
          <w:rFonts w:cstheme="minorHAnsi"/>
          <w:iCs/>
        </w:rPr>
        <w:t>en aan te sluiten op het Instellingsplan 2023-2028</w:t>
      </w:r>
      <w:r w:rsidRPr="00C90FBC">
        <w:rPr>
          <w:rFonts w:cstheme="minorHAnsi"/>
          <w:iCs/>
        </w:rPr>
        <w:t>. In figuur 2 is zichtbaar dat zonder aanvullende maatregelen van de HHs, de tussentijdse doelstelling van 49% reductie van de CO</w:t>
      </w:r>
      <w:r w:rsidRPr="00C90FBC">
        <w:rPr>
          <w:rFonts w:cstheme="minorHAnsi"/>
          <w:iCs/>
          <w:vertAlign w:val="subscript"/>
        </w:rPr>
        <w:t>2</w:t>
      </w:r>
      <w:r w:rsidRPr="00C90FBC">
        <w:rPr>
          <w:rFonts w:cstheme="minorHAnsi"/>
          <w:iCs/>
        </w:rPr>
        <w:t xml:space="preserve">-uitstoot in 2030 gehaald wordt omdat het elektriciteits- en stadswarmtenet </w:t>
      </w:r>
      <w:r w:rsidR="003E3C24">
        <w:rPr>
          <w:rFonts w:cstheme="minorHAnsi"/>
          <w:iCs/>
        </w:rPr>
        <w:t xml:space="preserve">mogelijk </w:t>
      </w:r>
      <w:r w:rsidRPr="00C90FBC">
        <w:rPr>
          <w:rFonts w:cstheme="minorHAnsi"/>
          <w:iCs/>
        </w:rPr>
        <w:t xml:space="preserve">zal worden </w:t>
      </w:r>
      <w:proofErr w:type="spellStart"/>
      <w:r w:rsidRPr="00C90FBC">
        <w:rPr>
          <w:rFonts w:cstheme="minorHAnsi"/>
          <w:iCs/>
        </w:rPr>
        <w:t>vergroend</w:t>
      </w:r>
      <w:proofErr w:type="spellEnd"/>
      <w:r w:rsidRPr="00C90FBC">
        <w:rPr>
          <w:rFonts w:cstheme="minorHAnsi"/>
          <w:iCs/>
        </w:rPr>
        <w:t>. Echter, dit is gebaseerd op prognoses</w:t>
      </w:r>
      <w:r w:rsidR="00DF2E60">
        <w:rPr>
          <w:rFonts w:cstheme="minorHAnsi"/>
          <w:iCs/>
        </w:rPr>
        <w:t xml:space="preserve"> en mogelijk niet haalbaar</w:t>
      </w:r>
      <w:r w:rsidR="00371EEF">
        <w:rPr>
          <w:rFonts w:cstheme="minorHAnsi"/>
          <w:iCs/>
        </w:rPr>
        <w:t xml:space="preserve">. </w:t>
      </w:r>
      <w:r w:rsidR="00371EEF">
        <w:rPr>
          <w:rFonts w:cstheme="minorHAnsi"/>
        </w:rPr>
        <w:t>H</w:t>
      </w:r>
      <w:r w:rsidRPr="00C90FBC">
        <w:rPr>
          <w:rFonts w:cstheme="minorHAnsi"/>
        </w:rPr>
        <w:t xml:space="preserve">et is geen gegarandeerde uitkomst </w:t>
      </w:r>
      <w:r w:rsidR="009D6711">
        <w:rPr>
          <w:rFonts w:cstheme="minorHAnsi"/>
        </w:rPr>
        <w:t>omdat de piek</w:t>
      </w:r>
      <w:r w:rsidR="0041640D">
        <w:rPr>
          <w:rFonts w:cstheme="minorHAnsi"/>
        </w:rPr>
        <w:t>productie</w:t>
      </w:r>
      <w:r w:rsidR="009D6711">
        <w:rPr>
          <w:rFonts w:cstheme="minorHAnsi"/>
        </w:rPr>
        <w:t xml:space="preserve"> </w:t>
      </w:r>
      <w:r w:rsidR="0041640D">
        <w:rPr>
          <w:rFonts w:cstheme="minorHAnsi"/>
        </w:rPr>
        <w:t xml:space="preserve">in warmtenetten </w:t>
      </w:r>
      <w:r w:rsidR="00C161D5">
        <w:rPr>
          <w:rFonts w:cstheme="minorHAnsi"/>
        </w:rPr>
        <w:t>meestal</w:t>
      </w:r>
      <w:r w:rsidR="009D6711">
        <w:rPr>
          <w:rFonts w:cstheme="minorHAnsi"/>
        </w:rPr>
        <w:t xml:space="preserve"> met aardgas opgewekt wordt en hier nog weinig alternatieven voor zijn</w:t>
      </w:r>
      <w:r w:rsidR="009D6711" w:rsidRPr="00C90FBC">
        <w:rPr>
          <w:rFonts w:cstheme="minorHAnsi"/>
        </w:rPr>
        <w:t xml:space="preserve"> </w:t>
      </w:r>
      <w:r w:rsidRPr="00C90FBC">
        <w:rPr>
          <w:rFonts w:cstheme="minorHAnsi"/>
        </w:rPr>
        <w:t xml:space="preserve">en de HHs heeft hier maar </w:t>
      </w:r>
      <w:r w:rsidR="00DF2E60">
        <w:rPr>
          <w:rFonts w:cstheme="minorHAnsi"/>
        </w:rPr>
        <w:t xml:space="preserve">zeer </w:t>
      </w:r>
      <w:r w:rsidRPr="00C90FBC">
        <w:rPr>
          <w:rFonts w:cstheme="minorHAnsi"/>
        </w:rPr>
        <w:t>beperkt invloed op. Daarnaast is het zeer waarschijnlijk dat de doelstelling door Rutte IV aangescherpt wordt tot 60% reductie van CO</w:t>
      </w:r>
      <w:r w:rsidRPr="00C90FBC">
        <w:rPr>
          <w:rFonts w:cstheme="minorHAnsi"/>
          <w:vertAlign w:val="subscript"/>
        </w:rPr>
        <w:t>2</w:t>
      </w:r>
      <w:r w:rsidRPr="00C90FBC">
        <w:rPr>
          <w:rFonts w:cstheme="minorHAnsi"/>
        </w:rPr>
        <w:t>-uitstoot. De doelstelling voor 20</w:t>
      </w:r>
      <w:r w:rsidR="00371EEF">
        <w:rPr>
          <w:rFonts w:cstheme="minorHAnsi"/>
        </w:rPr>
        <w:t>3</w:t>
      </w:r>
      <w:r w:rsidRPr="00C90FBC">
        <w:rPr>
          <w:rFonts w:cstheme="minorHAnsi"/>
        </w:rPr>
        <w:t>0</w:t>
      </w:r>
      <w:r w:rsidR="003E3C24">
        <w:rPr>
          <w:rFonts w:cstheme="minorHAnsi"/>
        </w:rPr>
        <w:t xml:space="preserve"> </w:t>
      </w:r>
      <w:r w:rsidRPr="00C90FBC">
        <w:rPr>
          <w:rFonts w:cstheme="minorHAnsi"/>
        </w:rPr>
        <w:t xml:space="preserve">wordt zonder aanvullende maatregelen </w:t>
      </w:r>
      <w:r w:rsidR="003E3C24">
        <w:rPr>
          <w:rFonts w:cstheme="minorHAnsi"/>
        </w:rPr>
        <w:t>zeer waarschijnlijk</w:t>
      </w:r>
      <w:r w:rsidRPr="00C90FBC">
        <w:rPr>
          <w:rFonts w:cstheme="minorHAnsi"/>
        </w:rPr>
        <w:t xml:space="preserve"> niet gehaald.</w:t>
      </w:r>
    </w:p>
    <w:p w14:paraId="200478D6" w14:textId="77777777" w:rsidR="00805916" w:rsidRPr="00C90FBC" w:rsidRDefault="00805916" w:rsidP="00805916">
      <w:pPr>
        <w:rPr>
          <w:rFonts w:cstheme="minorHAnsi"/>
          <w:iCs/>
        </w:rPr>
      </w:pPr>
    </w:p>
    <w:p w14:paraId="7BC6E404" w14:textId="77777777" w:rsidR="001A0866" w:rsidRPr="001D585D" w:rsidRDefault="001A0866" w:rsidP="00805916">
      <w:pPr>
        <w:rPr>
          <w:rFonts w:cstheme="minorHAnsi"/>
          <w:b/>
          <w:bCs/>
          <w:iCs/>
        </w:rPr>
      </w:pPr>
      <w:r w:rsidRPr="001D585D">
        <w:rPr>
          <w:rFonts w:cstheme="minorHAnsi"/>
          <w:b/>
          <w:bCs/>
          <w:iCs/>
        </w:rPr>
        <w:t>Scope 2</w:t>
      </w:r>
    </w:p>
    <w:p w14:paraId="669C5CC4" w14:textId="392C83BE" w:rsidR="00805916" w:rsidRPr="00E800EF" w:rsidRDefault="00805916" w:rsidP="00805916">
      <w:pPr>
        <w:rPr>
          <w:rFonts w:cstheme="minorHAnsi"/>
          <w:iCs/>
        </w:rPr>
      </w:pPr>
      <w:r w:rsidRPr="004006F3">
        <w:rPr>
          <w:rFonts w:cstheme="minorHAnsi"/>
          <w:iCs/>
        </w:rPr>
        <w:t xml:space="preserve">Als tussenstap wordt daarom geadviseerd om </w:t>
      </w:r>
      <w:r w:rsidR="007375CC">
        <w:rPr>
          <w:rFonts w:cstheme="minorHAnsi"/>
          <w:iCs/>
        </w:rPr>
        <w:t xml:space="preserve">ten behoeve van de energietransitie </w:t>
      </w:r>
      <w:r w:rsidRPr="004006F3">
        <w:rPr>
          <w:rFonts w:cstheme="minorHAnsi"/>
          <w:iCs/>
        </w:rPr>
        <w:t xml:space="preserve">de doelstelling </w:t>
      </w:r>
      <w:r w:rsidRPr="007375CC">
        <w:rPr>
          <w:rFonts w:cstheme="minorHAnsi"/>
          <w:b/>
          <w:bCs/>
          <w:iCs/>
        </w:rPr>
        <w:t xml:space="preserve">Paris </w:t>
      </w:r>
      <w:proofErr w:type="spellStart"/>
      <w:r w:rsidRPr="007375CC">
        <w:rPr>
          <w:rFonts w:cstheme="minorHAnsi"/>
          <w:b/>
          <w:bCs/>
          <w:iCs/>
        </w:rPr>
        <w:t>Proof</w:t>
      </w:r>
      <w:proofErr w:type="spellEnd"/>
      <w:r w:rsidRPr="007375CC">
        <w:rPr>
          <w:rFonts w:cstheme="minorHAnsi"/>
          <w:b/>
          <w:bCs/>
          <w:iCs/>
        </w:rPr>
        <w:t xml:space="preserve"> </w:t>
      </w:r>
      <w:r w:rsidR="007375CC" w:rsidRPr="007375CC">
        <w:rPr>
          <w:rFonts w:cstheme="minorHAnsi"/>
          <w:b/>
          <w:bCs/>
          <w:iCs/>
        </w:rPr>
        <w:t>Scope 2</w:t>
      </w:r>
      <w:r w:rsidR="007375CC">
        <w:rPr>
          <w:rFonts w:cstheme="minorHAnsi"/>
          <w:iCs/>
        </w:rPr>
        <w:t xml:space="preserve"> </w:t>
      </w:r>
      <w:r w:rsidRPr="004006F3">
        <w:rPr>
          <w:rFonts w:cstheme="minorHAnsi"/>
          <w:iCs/>
        </w:rPr>
        <w:t xml:space="preserve">in 2030 te hanteren en daarbij te kiezen </w:t>
      </w:r>
      <w:r w:rsidR="00E800EF">
        <w:rPr>
          <w:rFonts w:cstheme="minorHAnsi"/>
          <w:iCs/>
        </w:rPr>
        <w:t>voor een ambitieuze en duurzame onderwijsinstelling met als gevolg</w:t>
      </w:r>
      <w:r w:rsidRPr="004006F3">
        <w:rPr>
          <w:rFonts w:cstheme="minorHAnsi"/>
          <w:iCs/>
        </w:rPr>
        <w:t xml:space="preserve"> </w:t>
      </w:r>
      <w:r w:rsidR="007375CC">
        <w:rPr>
          <w:rFonts w:cstheme="minorHAnsi"/>
          <w:iCs/>
        </w:rPr>
        <w:t>aanpassing</w:t>
      </w:r>
      <w:r w:rsidR="00E800EF">
        <w:rPr>
          <w:rFonts w:cstheme="minorHAnsi"/>
          <w:iCs/>
        </w:rPr>
        <w:t>en</w:t>
      </w:r>
      <w:r w:rsidR="007375CC">
        <w:rPr>
          <w:rFonts w:cstheme="minorHAnsi"/>
          <w:iCs/>
        </w:rPr>
        <w:t xml:space="preserve"> van installaties en gebouwen </w:t>
      </w:r>
      <w:r w:rsidR="00E800EF">
        <w:rPr>
          <w:rFonts w:cstheme="minorHAnsi"/>
          <w:iCs/>
        </w:rPr>
        <w:t>ten behoeve van</w:t>
      </w:r>
      <w:r w:rsidR="007375CC">
        <w:rPr>
          <w:rFonts w:cstheme="minorHAnsi"/>
          <w:iCs/>
        </w:rPr>
        <w:t xml:space="preserve"> energie reductie, </w:t>
      </w:r>
      <w:r w:rsidR="00E800EF">
        <w:rPr>
          <w:rFonts w:cstheme="minorHAnsi"/>
          <w:iCs/>
        </w:rPr>
        <w:t>energie</w:t>
      </w:r>
      <w:r w:rsidR="007375CC">
        <w:rPr>
          <w:rFonts w:cstheme="minorHAnsi"/>
          <w:iCs/>
        </w:rPr>
        <w:t xml:space="preserve"> opwekking en opslag</w:t>
      </w:r>
      <w:r w:rsidR="00E800EF">
        <w:rPr>
          <w:rFonts w:cstheme="minorHAnsi"/>
          <w:iCs/>
        </w:rPr>
        <w:t xml:space="preserve"> </w:t>
      </w:r>
      <w:r w:rsidRPr="004006F3">
        <w:rPr>
          <w:rFonts w:cstheme="minorHAnsi"/>
          <w:iCs/>
        </w:rPr>
        <w:t>in plaats van enkel de vergroening van het elektriciteits- en stadswarmtenet “af te wachten”. Deze keuze maakt de HHS aanzienlijk minder afhankelijk van derden in het bereiken van de verduurzamingsdoelstelling.</w:t>
      </w:r>
      <w:r>
        <w:rPr>
          <w:rFonts w:cstheme="minorHAnsi"/>
          <w:iCs/>
        </w:rPr>
        <w:t xml:space="preserve"> </w:t>
      </w:r>
      <w:r w:rsidRPr="00C90FBC">
        <w:rPr>
          <w:rFonts w:cstheme="minorHAnsi"/>
          <w:iCs/>
        </w:rPr>
        <w:t xml:space="preserve">De doelstellingen </w:t>
      </w:r>
      <w:r w:rsidRPr="00AD420D">
        <w:rPr>
          <w:rFonts w:cstheme="minorHAnsi"/>
          <w:iCs/>
        </w:rPr>
        <w:t xml:space="preserve">Nul-op-de-Meter en volledig </w:t>
      </w:r>
      <w:r w:rsidR="00AD420D" w:rsidRPr="00AD420D">
        <w:rPr>
          <w:rFonts w:cstheme="minorHAnsi"/>
          <w:iCs/>
        </w:rPr>
        <w:t xml:space="preserve">energie </w:t>
      </w:r>
      <w:r w:rsidRPr="00AD420D">
        <w:rPr>
          <w:rFonts w:cstheme="minorHAnsi"/>
          <w:iCs/>
        </w:rPr>
        <w:t>neutraal</w:t>
      </w:r>
      <w:r w:rsidRPr="00C90FBC">
        <w:rPr>
          <w:rFonts w:cstheme="minorHAnsi"/>
          <w:iCs/>
        </w:rPr>
        <w:t xml:space="preserve"> zijn in het tijdsbestek tot 2030 niet aan te bevelen, vanwege de financiële onhaalbaarheid en praktische uitvoerbaarheid.</w:t>
      </w:r>
      <w:r w:rsidRPr="00C90FBC">
        <w:rPr>
          <w:rFonts w:cstheme="minorHAnsi"/>
        </w:rPr>
        <w:t xml:space="preserve"> </w:t>
      </w:r>
    </w:p>
    <w:p w14:paraId="179FBFCB" w14:textId="77777777" w:rsidR="00805916" w:rsidRPr="00C90FBC" w:rsidRDefault="00805916" w:rsidP="00805916">
      <w:pPr>
        <w:rPr>
          <w:rFonts w:cstheme="minorHAnsi"/>
        </w:rPr>
      </w:pPr>
    </w:p>
    <w:p w14:paraId="668D9A7F" w14:textId="6051B216" w:rsidR="00805916" w:rsidRPr="00C90FBC" w:rsidRDefault="00805916" w:rsidP="00805916">
      <w:pPr>
        <w:rPr>
          <w:rFonts w:cstheme="minorHAnsi"/>
        </w:rPr>
      </w:pPr>
      <w:r w:rsidRPr="00C90FBC">
        <w:rPr>
          <w:rFonts w:cstheme="minorHAnsi"/>
        </w:rPr>
        <w:t xml:space="preserve">Tegelijk met het toewerken naar het behalen van </w:t>
      </w:r>
      <w:r w:rsidRPr="00C90FBC">
        <w:rPr>
          <w:rFonts w:cstheme="minorHAnsi"/>
          <w:b/>
          <w:bCs/>
        </w:rPr>
        <w:t xml:space="preserve">Paris </w:t>
      </w:r>
      <w:proofErr w:type="spellStart"/>
      <w:r w:rsidRPr="00C90FBC">
        <w:rPr>
          <w:rFonts w:cstheme="minorHAnsi"/>
          <w:b/>
          <w:bCs/>
        </w:rPr>
        <w:t>Proof</w:t>
      </w:r>
      <w:proofErr w:type="spellEnd"/>
      <w:r w:rsidR="001F4D35">
        <w:rPr>
          <w:rFonts w:cstheme="minorHAnsi"/>
          <w:b/>
          <w:bCs/>
        </w:rPr>
        <w:t xml:space="preserve"> Scope 2</w:t>
      </w:r>
      <w:r w:rsidRPr="00C90FBC">
        <w:rPr>
          <w:rFonts w:cstheme="minorHAnsi"/>
        </w:rPr>
        <w:t xml:space="preserve"> in 2030, zal onderzocht moeten worden welke aanvullende maatregelen noodzakelijk zijn tussen 2030 </w:t>
      </w:r>
      <w:r>
        <w:rPr>
          <w:rFonts w:cstheme="minorHAnsi"/>
        </w:rPr>
        <w:t xml:space="preserve">(of eerder) </w:t>
      </w:r>
      <w:r w:rsidRPr="00C90FBC">
        <w:rPr>
          <w:rFonts w:cstheme="minorHAnsi"/>
        </w:rPr>
        <w:t xml:space="preserve">en 2050. Met continue monitoring </w:t>
      </w:r>
      <w:r w:rsidR="00E800EF" w:rsidRPr="00C90FBC">
        <w:rPr>
          <w:rFonts w:cstheme="minorHAnsi"/>
        </w:rPr>
        <w:t>d.m.v.</w:t>
      </w:r>
      <w:r w:rsidRPr="00C90FBC">
        <w:rPr>
          <w:rFonts w:cstheme="minorHAnsi"/>
        </w:rPr>
        <w:t xml:space="preserve"> Smartbuil</w:t>
      </w:r>
      <w:r w:rsidR="00E800EF">
        <w:rPr>
          <w:rFonts w:cstheme="minorHAnsi"/>
        </w:rPr>
        <w:t>d</w:t>
      </w:r>
      <w:r w:rsidRPr="00C90FBC">
        <w:rPr>
          <w:rFonts w:cstheme="minorHAnsi"/>
        </w:rPr>
        <w:t>ing, inspelen op trends en ontwikkelingen en bijbehorende evaluaties dienen de mogelijkheden jaarlijks getoetst en of aangescherpt te worden.</w:t>
      </w:r>
      <w:r w:rsidRPr="005B7338">
        <w:rPr>
          <w:rFonts w:cstheme="minorHAnsi"/>
        </w:rPr>
        <w:t xml:space="preserve"> </w:t>
      </w:r>
      <w:r w:rsidRPr="00C90FBC">
        <w:rPr>
          <w:rFonts w:cstheme="minorHAnsi"/>
        </w:rPr>
        <w:t>Hiervoor wordt op nader te bepalen moment</w:t>
      </w:r>
      <w:r>
        <w:rPr>
          <w:rFonts w:cstheme="minorHAnsi"/>
        </w:rPr>
        <w:t>en</w:t>
      </w:r>
      <w:r w:rsidRPr="00C90FBC">
        <w:rPr>
          <w:rFonts w:cstheme="minorHAnsi"/>
        </w:rPr>
        <w:t xml:space="preserve"> vervolgplan</w:t>
      </w:r>
      <w:r>
        <w:rPr>
          <w:rFonts w:cstheme="minorHAnsi"/>
        </w:rPr>
        <w:t>nen</w:t>
      </w:r>
      <w:r w:rsidRPr="00C90FBC">
        <w:rPr>
          <w:rFonts w:cstheme="minorHAnsi"/>
        </w:rPr>
        <w:t xml:space="preserve"> </w:t>
      </w:r>
      <w:r>
        <w:rPr>
          <w:rFonts w:cstheme="minorHAnsi"/>
        </w:rPr>
        <w:t>en stappen geformuleerd.</w:t>
      </w:r>
    </w:p>
    <w:p w14:paraId="616CEC7A" w14:textId="77777777" w:rsidR="00805916" w:rsidRDefault="00805916" w:rsidP="00805916">
      <w:pPr>
        <w:rPr>
          <w:rFonts w:cstheme="minorHAnsi"/>
        </w:rPr>
      </w:pPr>
    </w:p>
    <w:p w14:paraId="1CEAA38C" w14:textId="6F4CCE6A" w:rsidR="00805916" w:rsidRPr="00C90FBC" w:rsidRDefault="00805916" w:rsidP="00805916">
      <w:pPr>
        <w:rPr>
          <w:rFonts w:cstheme="minorHAnsi"/>
        </w:rPr>
      </w:pPr>
      <w:r w:rsidRPr="00C90FBC">
        <w:rPr>
          <w:rFonts w:cstheme="minorHAnsi"/>
          <w:iCs/>
        </w:rPr>
        <w:t xml:space="preserve">Om aan de doelstelling </w:t>
      </w:r>
      <w:r w:rsidRPr="00C90FBC">
        <w:rPr>
          <w:rFonts w:cstheme="minorHAnsi"/>
          <w:b/>
          <w:bCs/>
          <w:iCs/>
        </w:rPr>
        <w:t xml:space="preserve">Paris </w:t>
      </w:r>
      <w:proofErr w:type="spellStart"/>
      <w:r w:rsidRPr="00C90FBC">
        <w:rPr>
          <w:rFonts w:cstheme="minorHAnsi"/>
          <w:b/>
          <w:bCs/>
          <w:iCs/>
        </w:rPr>
        <w:t>Proof</w:t>
      </w:r>
      <w:proofErr w:type="spellEnd"/>
      <w:r w:rsidR="00E800EF">
        <w:rPr>
          <w:rFonts w:cstheme="minorHAnsi"/>
          <w:b/>
          <w:bCs/>
          <w:iCs/>
        </w:rPr>
        <w:t xml:space="preserve"> scope 2</w:t>
      </w:r>
      <w:r w:rsidRPr="00C90FBC">
        <w:rPr>
          <w:rFonts w:cstheme="minorHAnsi"/>
          <w:i/>
        </w:rPr>
        <w:t xml:space="preserve"> </w:t>
      </w:r>
      <w:r w:rsidRPr="00C90FBC">
        <w:rPr>
          <w:rFonts w:cstheme="minorHAnsi"/>
          <w:iCs/>
        </w:rPr>
        <w:t xml:space="preserve">te kunnen voldoen, zijn vergaande ingrepen en investeringen nodig om het energiegebruik te verlagen en daarnaast op duurzame wijze in de (gereduceerde) energiebehoefte te voorzien. Hieronder volgt een, niet uitputtende, opsomming van te nemen maatregelen die nodig zijn om de </w:t>
      </w:r>
      <w:r w:rsidRPr="00C90FBC">
        <w:rPr>
          <w:rFonts w:cstheme="minorHAnsi"/>
          <w:b/>
          <w:bCs/>
          <w:iCs/>
        </w:rPr>
        <w:t xml:space="preserve">Paris </w:t>
      </w:r>
      <w:proofErr w:type="spellStart"/>
      <w:r w:rsidRPr="00C90FBC">
        <w:rPr>
          <w:rFonts w:cstheme="minorHAnsi"/>
          <w:b/>
          <w:bCs/>
          <w:iCs/>
        </w:rPr>
        <w:t>Proof</w:t>
      </w:r>
      <w:proofErr w:type="spellEnd"/>
      <w:r w:rsidR="00DE1964">
        <w:rPr>
          <w:rFonts w:cstheme="minorHAnsi"/>
          <w:iCs/>
        </w:rPr>
        <w:t xml:space="preserve"> </w:t>
      </w:r>
      <w:r w:rsidR="00DE1964" w:rsidRPr="00DE1964">
        <w:rPr>
          <w:rFonts w:cstheme="minorHAnsi"/>
          <w:b/>
          <w:bCs/>
          <w:iCs/>
        </w:rPr>
        <w:t>scope 2</w:t>
      </w:r>
      <w:r w:rsidR="00DE1964">
        <w:rPr>
          <w:rFonts w:cstheme="minorHAnsi"/>
          <w:iCs/>
        </w:rPr>
        <w:t xml:space="preserve"> </w:t>
      </w:r>
      <w:r w:rsidRPr="00C90FBC">
        <w:rPr>
          <w:rFonts w:cstheme="minorHAnsi"/>
          <w:iCs/>
        </w:rPr>
        <w:t>doelstelling te realiseren:</w:t>
      </w:r>
    </w:p>
    <w:p w14:paraId="7090ED80" w14:textId="07442EEB" w:rsidR="00805916" w:rsidRPr="00C90FBC" w:rsidRDefault="00805916" w:rsidP="00805916">
      <w:pPr>
        <w:pStyle w:val="Geenafstand"/>
        <w:numPr>
          <w:ilvl w:val="0"/>
          <w:numId w:val="38"/>
        </w:numPr>
        <w:rPr>
          <w:rFonts w:cstheme="minorHAnsi"/>
        </w:rPr>
      </w:pPr>
      <w:r w:rsidRPr="00805916">
        <w:rPr>
          <w:rFonts w:cstheme="minorHAnsi"/>
          <w:lang w:val="nl-NL"/>
        </w:rPr>
        <w:t>2023 – 2026 verminderde energievraag (isoleren)</w:t>
      </w:r>
      <w:r w:rsidRPr="00805916">
        <w:rPr>
          <w:rFonts w:cstheme="minorHAnsi"/>
          <w:lang w:val="nl-NL"/>
        </w:rPr>
        <w:br/>
        <w:t xml:space="preserve">Door zoveel mogelijk de gebouwen te isoleren, de ventilatiesystemen energiezuinig te maken en door modern HR+++ glas te monteren wordt de warmtevraag terug gedrongen. Het vervangen van gevels en oud dubbelglas staat al in het </w:t>
      </w:r>
      <w:proofErr w:type="spellStart"/>
      <w:r w:rsidRPr="00805916">
        <w:rPr>
          <w:rFonts w:cstheme="minorHAnsi"/>
          <w:lang w:val="nl-NL"/>
        </w:rPr>
        <w:t>meerjarenonderhoudsplan</w:t>
      </w:r>
      <w:proofErr w:type="spellEnd"/>
      <w:r w:rsidRPr="00805916">
        <w:rPr>
          <w:rFonts w:cstheme="minorHAnsi"/>
          <w:lang w:val="nl-NL"/>
        </w:rPr>
        <w:t xml:space="preserve"> en moet naar voren worden gehaald. </w:t>
      </w:r>
      <w:r w:rsidRPr="00C90FBC">
        <w:rPr>
          <w:rFonts w:cstheme="minorHAnsi"/>
        </w:rPr>
        <w:t xml:space="preserve">Delft </w:t>
      </w:r>
      <w:proofErr w:type="spellStart"/>
      <w:r w:rsidRPr="00C90FBC">
        <w:rPr>
          <w:rFonts w:cstheme="minorHAnsi"/>
        </w:rPr>
        <w:t>en</w:t>
      </w:r>
      <w:proofErr w:type="spellEnd"/>
      <w:r w:rsidRPr="00C90FBC">
        <w:rPr>
          <w:rFonts w:cstheme="minorHAnsi"/>
        </w:rPr>
        <w:t xml:space="preserve"> </w:t>
      </w:r>
      <w:proofErr w:type="spellStart"/>
      <w:r w:rsidRPr="00C90FBC">
        <w:rPr>
          <w:rFonts w:cstheme="minorHAnsi"/>
        </w:rPr>
        <w:t>Sportcampus</w:t>
      </w:r>
      <w:proofErr w:type="spellEnd"/>
      <w:r w:rsidRPr="00C90FBC">
        <w:rPr>
          <w:rFonts w:cstheme="minorHAnsi"/>
        </w:rPr>
        <w:t xml:space="preserve"> </w:t>
      </w:r>
      <w:proofErr w:type="spellStart"/>
      <w:r w:rsidRPr="00C90FBC">
        <w:rPr>
          <w:rFonts w:cstheme="minorHAnsi"/>
        </w:rPr>
        <w:t>Zuiderpark</w:t>
      </w:r>
      <w:proofErr w:type="spellEnd"/>
      <w:r w:rsidRPr="00C90FBC">
        <w:rPr>
          <w:rFonts w:cstheme="minorHAnsi"/>
        </w:rPr>
        <w:t xml:space="preserve"> </w:t>
      </w:r>
      <w:proofErr w:type="spellStart"/>
      <w:r w:rsidRPr="00C90FBC">
        <w:rPr>
          <w:rFonts w:cstheme="minorHAnsi"/>
        </w:rPr>
        <w:t>zijn</w:t>
      </w:r>
      <w:proofErr w:type="spellEnd"/>
      <w:r w:rsidRPr="00C90FBC">
        <w:rPr>
          <w:rFonts w:cstheme="minorHAnsi"/>
        </w:rPr>
        <w:t xml:space="preserve"> al </w:t>
      </w:r>
      <w:proofErr w:type="spellStart"/>
      <w:r w:rsidRPr="00C90FBC">
        <w:rPr>
          <w:rFonts w:cstheme="minorHAnsi"/>
        </w:rPr>
        <w:t>voldoende</w:t>
      </w:r>
      <w:proofErr w:type="spellEnd"/>
      <w:r w:rsidRPr="00C90FBC">
        <w:rPr>
          <w:rFonts w:cstheme="minorHAnsi"/>
        </w:rPr>
        <w:t xml:space="preserve"> </w:t>
      </w:r>
      <w:proofErr w:type="spellStart"/>
      <w:r w:rsidRPr="00C90FBC">
        <w:rPr>
          <w:rFonts w:cstheme="minorHAnsi"/>
        </w:rPr>
        <w:t>geïsoleerd</w:t>
      </w:r>
      <w:proofErr w:type="spellEnd"/>
      <w:r w:rsidRPr="00C90FBC">
        <w:rPr>
          <w:rFonts w:cstheme="minorHAnsi"/>
        </w:rPr>
        <w:t xml:space="preserve">. </w:t>
      </w:r>
    </w:p>
    <w:p w14:paraId="02F437D2" w14:textId="77777777" w:rsidR="00805916" w:rsidRPr="00C90FBC" w:rsidRDefault="00805916" w:rsidP="00805916">
      <w:pPr>
        <w:numPr>
          <w:ilvl w:val="0"/>
          <w:numId w:val="38"/>
        </w:numPr>
        <w:rPr>
          <w:rFonts w:cstheme="minorHAnsi"/>
          <w:iCs/>
        </w:rPr>
      </w:pPr>
      <w:r w:rsidRPr="00C90FBC">
        <w:rPr>
          <w:rFonts w:cstheme="minorHAnsi"/>
          <w:iCs/>
        </w:rPr>
        <w:t xml:space="preserve">Om locatie Delft richting de ambitie te krijgen, moet het parkeerterrein op het dak worden voorzien van stellages met zonnepanelen. Ook op het dak van de tijdelijke huisvesting naast het hoofdgebouw moeten zonnepanelen komen. Hiermee kan het energiegebruik van locatie Delft tot 13 kWh/m²GO.jaar worden teruggebracht. </w:t>
      </w:r>
    </w:p>
    <w:p w14:paraId="6E0E318D" w14:textId="54919E26" w:rsidR="00805916" w:rsidRPr="00805916" w:rsidRDefault="00805916" w:rsidP="00805916">
      <w:pPr>
        <w:pStyle w:val="Geenafstand"/>
        <w:numPr>
          <w:ilvl w:val="0"/>
          <w:numId w:val="38"/>
        </w:numPr>
        <w:rPr>
          <w:rFonts w:cstheme="minorHAnsi"/>
          <w:lang w:val="nl-NL"/>
        </w:rPr>
      </w:pPr>
      <w:r w:rsidRPr="00805916">
        <w:rPr>
          <w:rFonts w:cstheme="minorHAnsi"/>
          <w:lang w:val="nl-NL"/>
        </w:rPr>
        <w:lastRenderedPageBreak/>
        <w:t>2026 – 2029 eigen opwekking (</w:t>
      </w:r>
      <w:proofErr w:type="spellStart"/>
      <w:r w:rsidRPr="00805916">
        <w:rPr>
          <w:rFonts w:cstheme="minorHAnsi"/>
          <w:lang w:val="nl-NL"/>
        </w:rPr>
        <w:t>WarmteTerugWinning</w:t>
      </w:r>
      <w:proofErr w:type="spellEnd"/>
      <w:r w:rsidRPr="00805916">
        <w:rPr>
          <w:rFonts w:cstheme="minorHAnsi"/>
          <w:lang w:val="nl-NL"/>
        </w:rPr>
        <w:t xml:space="preserve">, </w:t>
      </w:r>
      <w:proofErr w:type="spellStart"/>
      <w:r w:rsidRPr="00805916">
        <w:rPr>
          <w:rFonts w:cstheme="minorHAnsi"/>
          <w:lang w:val="nl-NL"/>
        </w:rPr>
        <w:t>WarmteKoudeOpslag</w:t>
      </w:r>
      <w:proofErr w:type="spellEnd"/>
      <w:r w:rsidRPr="00805916">
        <w:rPr>
          <w:rFonts w:cstheme="minorHAnsi"/>
          <w:lang w:val="nl-NL"/>
        </w:rPr>
        <w:t>, Zonnepanelen)</w:t>
      </w:r>
      <w:r w:rsidRPr="00805916">
        <w:rPr>
          <w:rFonts w:cstheme="minorHAnsi"/>
          <w:lang w:val="nl-NL"/>
        </w:rPr>
        <w:br/>
        <w:t xml:space="preserve">Na het isoleren verlaagt de warmtevraag, </w:t>
      </w:r>
      <w:r w:rsidR="006F2927" w:rsidRPr="00805916">
        <w:rPr>
          <w:rFonts w:cstheme="minorHAnsi"/>
          <w:lang w:val="nl-NL"/>
        </w:rPr>
        <w:t>zo</w:t>
      </w:r>
      <w:r w:rsidR="006F2927">
        <w:rPr>
          <w:rFonts w:cstheme="minorHAnsi"/>
          <w:lang w:val="nl-NL"/>
        </w:rPr>
        <w:t>dat</w:t>
      </w:r>
      <w:r w:rsidR="006F2927" w:rsidRPr="00805916">
        <w:rPr>
          <w:rFonts w:cstheme="minorHAnsi"/>
          <w:lang w:val="nl-NL"/>
        </w:rPr>
        <w:t xml:space="preserve"> </w:t>
      </w:r>
      <w:r w:rsidRPr="00805916">
        <w:rPr>
          <w:rFonts w:cstheme="minorHAnsi"/>
          <w:lang w:val="nl-NL"/>
        </w:rPr>
        <w:t>een warmtepomp met een lage temperatuur, volstaat om het hoofdgebouw te verwarmen. Andere technieken, zoals warmteterugwinning en zonnepanelen, zorgen voor een verdere reductie van extern ingekocht</w:t>
      </w:r>
      <w:r w:rsidR="006F2927">
        <w:rPr>
          <w:rFonts w:cstheme="minorHAnsi"/>
          <w:lang w:val="nl-NL"/>
        </w:rPr>
        <w:t>e</w:t>
      </w:r>
      <w:r w:rsidRPr="00805916">
        <w:rPr>
          <w:rFonts w:cstheme="minorHAnsi"/>
          <w:lang w:val="nl-NL"/>
        </w:rPr>
        <w:t xml:space="preserve"> energie. </w:t>
      </w:r>
    </w:p>
    <w:p w14:paraId="318FEC41" w14:textId="77777777" w:rsidR="00805916" w:rsidRPr="00805916" w:rsidRDefault="00805916" w:rsidP="00805916">
      <w:pPr>
        <w:pStyle w:val="Geenafstand"/>
        <w:numPr>
          <w:ilvl w:val="0"/>
          <w:numId w:val="38"/>
        </w:numPr>
        <w:rPr>
          <w:rFonts w:cstheme="minorHAnsi"/>
          <w:lang w:val="nl-NL"/>
        </w:rPr>
      </w:pPr>
      <w:r w:rsidRPr="00805916">
        <w:rPr>
          <w:rFonts w:cstheme="minorHAnsi"/>
          <w:lang w:val="nl-NL"/>
        </w:rPr>
        <w:t xml:space="preserve">Alleen de locaties Delft en de Sportcampus Zuiderpark verbruiken nog aardgas. Met het </w:t>
      </w:r>
      <w:proofErr w:type="spellStart"/>
      <w:r w:rsidRPr="00805916">
        <w:rPr>
          <w:rFonts w:cstheme="minorHAnsi"/>
          <w:lang w:val="nl-NL"/>
        </w:rPr>
        <w:t>uitfaseren</w:t>
      </w:r>
      <w:proofErr w:type="spellEnd"/>
      <w:r w:rsidRPr="00805916">
        <w:rPr>
          <w:rFonts w:cstheme="minorHAnsi"/>
          <w:lang w:val="nl-NL"/>
        </w:rPr>
        <w:t xml:space="preserve"> hiervan op natuurlijke vervangingsmomenten kan de HHs haar directe CO</w:t>
      </w:r>
      <w:r w:rsidRPr="00805916">
        <w:rPr>
          <w:rFonts w:cstheme="minorHAnsi"/>
          <w:vertAlign w:val="subscript"/>
          <w:lang w:val="nl-NL"/>
        </w:rPr>
        <w:t>2</w:t>
      </w:r>
      <w:r w:rsidRPr="00805916">
        <w:rPr>
          <w:rFonts w:cstheme="minorHAnsi"/>
          <w:lang w:val="nl-NL"/>
        </w:rPr>
        <w:t xml:space="preserve">-uitstoot in de komende jaren terugbrengen naar 0. In Delft worden de gasgestookte apparaten vervangen door warmtepompen. Op de Sportcampus Zuiderpark wordt in samenwerking met de andere gebruikers de gasgestookte apparatuur vervangen en er worden zonnepanelen geplaatst.  </w:t>
      </w:r>
    </w:p>
    <w:p w14:paraId="37BBFC96" w14:textId="77777777" w:rsidR="00E04509" w:rsidRDefault="001E2878" w:rsidP="00E04509">
      <w:pPr>
        <w:pStyle w:val="Geenafstand"/>
        <w:numPr>
          <w:ilvl w:val="0"/>
          <w:numId w:val="38"/>
        </w:numPr>
        <w:rPr>
          <w:rFonts w:cstheme="minorHAnsi"/>
          <w:lang w:val="nl-NL"/>
        </w:rPr>
      </w:pPr>
      <w:r w:rsidRPr="00A2373D">
        <w:rPr>
          <w:rFonts w:cstheme="minorHAnsi"/>
          <w:lang w:val="nl-NL"/>
        </w:rPr>
        <w:t>Digitalisering en flexibilisering prak</w:t>
      </w:r>
      <w:r w:rsidRPr="007C244E">
        <w:rPr>
          <w:rFonts w:cstheme="minorHAnsi"/>
          <w:lang w:val="nl-NL"/>
        </w:rPr>
        <w:t xml:space="preserve">tisch toegepast op </w:t>
      </w:r>
      <w:r w:rsidR="008D17E1">
        <w:rPr>
          <w:rFonts w:cstheme="minorHAnsi"/>
          <w:lang w:val="nl-NL"/>
        </w:rPr>
        <w:t>s</w:t>
      </w:r>
      <w:r w:rsidRPr="007C244E">
        <w:rPr>
          <w:rFonts w:cstheme="minorHAnsi"/>
          <w:lang w:val="nl-NL"/>
        </w:rPr>
        <w:t>mart building, slim energie en gebouwregelsystemen die gebruik maken van aanwezige flexibiliteit en algoritmes.</w:t>
      </w:r>
      <w:r w:rsidRPr="00353C71">
        <w:rPr>
          <w:rFonts w:cstheme="minorHAnsi"/>
          <w:lang w:val="nl-NL"/>
        </w:rPr>
        <w:t xml:space="preserve"> </w:t>
      </w:r>
      <w:r w:rsidRPr="00906784">
        <w:rPr>
          <w:rFonts w:cstheme="minorHAnsi"/>
          <w:lang w:val="nl-NL"/>
        </w:rPr>
        <w:t>Flexibiliteit van energiesystemen is nodig zowel aan de vraag als aanbodkant, afgestemd op de niet-regelbare en ge</w:t>
      </w:r>
      <w:r w:rsidRPr="00A2373D">
        <w:rPr>
          <w:rFonts w:cstheme="minorHAnsi"/>
          <w:lang w:val="nl-NL"/>
        </w:rPr>
        <w:t xml:space="preserve">deeltelijk niet-regelbare aard van hernieuwbare energiebronnen. Die flexibiliteit kan mogelijk worden gemaakt door digitalisering (bijv. met behulp van digital </w:t>
      </w:r>
      <w:proofErr w:type="spellStart"/>
      <w:r w:rsidRPr="00A2373D">
        <w:rPr>
          <w:rFonts w:cstheme="minorHAnsi"/>
          <w:lang w:val="nl-NL"/>
        </w:rPr>
        <w:t>twins</w:t>
      </w:r>
      <w:proofErr w:type="spellEnd"/>
      <w:r w:rsidRPr="00A2373D">
        <w:rPr>
          <w:rFonts w:cstheme="minorHAnsi"/>
          <w:lang w:val="nl-NL"/>
        </w:rPr>
        <w:t xml:space="preserve"> van gebouw -en energiesystemen) en (deels) decentralisering van de energiesystemen. </w:t>
      </w:r>
    </w:p>
    <w:p w14:paraId="7F50401C" w14:textId="680A3443" w:rsidR="007C244E" w:rsidRPr="009A0EDF" w:rsidRDefault="001E2878" w:rsidP="00E04509">
      <w:pPr>
        <w:pStyle w:val="Geenafstand"/>
        <w:numPr>
          <w:ilvl w:val="0"/>
          <w:numId w:val="38"/>
        </w:numPr>
        <w:rPr>
          <w:rFonts w:cstheme="minorHAnsi"/>
          <w:lang w:val="nl-NL"/>
        </w:rPr>
      </w:pPr>
      <w:r w:rsidRPr="009A0EDF">
        <w:rPr>
          <w:rFonts w:cstheme="minorHAnsi"/>
          <w:lang w:val="nl-NL"/>
        </w:rPr>
        <w:t>Tot slot spelen de bewustwording, acceptatie en actieve participatie van de eindgebruikers een belangrijke rol in de energietransitie. Een mogelijke aanpak is</w:t>
      </w:r>
      <w:r w:rsidR="009A0EDF" w:rsidRPr="009A0EDF">
        <w:rPr>
          <w:rFonts w:cstheme="minorHAnsi"/>
          <w:lang w:val="nl-NL"/>
        </w:rPr>
        <w:t xml:space="preserve"> s</w:t>
      </w:r>
      <w:r w:rsidR="007C244E" w:rsidRPr="009A0EDF">
        <w:rPr>
          <w:rFonts w:cstheme="minorHAnsi"/>
          <w:lang w:val="nl-NL"/>
        </w:rPr>
        <w:t xml:space="preserve">limme informatiedeling voor bewustwording en actieve betrokkenheid van alle gebouwgebruikers, bijvoorbeeld het gebruik van slimme </w:t>
      </w:r>
      <w:proofErr w:type="spellStart"/>
      <w:r w:rsidR="007C244E" w:rsidRPr="009A0EDF">
        <w:rPr>
          <w:rFonts w:cstheme="minorHAnsi"/>
          <w:lang w:val="nl-NL"/>
        </w:rPr>
        <w:t>aps</w:t>
      </w:r>
      <w:proofErr w:type="spellEnd"/>
      <w:r w:rsidR="007C244E" w:rsidRPr="009A0EDF">
        <w:rPr>
          <w:rFonts w:cstheme="minorHAnsi"/>
          <w:lang w:val="nl-NL"/>
        </w:rPr>
        <w:t xml:space="preserve"> voor dataverzameling (</w:t>
      </w:r>
      <w:proofErr w:type="spellStart"/>
      <w:r w:rsidR="007C244E" w:rsidRPr="009A0EDF">
        <w:rPr>
          <w:rFonts w:cstheme="minorHAnsi"/>
          <w:lang w:val="nl-NL"/>
        </w:rPr>
        <w:t>crowdsourcing</w:t>
      </w:r>
      <w:proofErr w:type="spellEnd"/>
      <w:r w:rsidR="007C244E" w:rsidRPr="009A0EDF">
        <w:rPr>
          <w:rFonts w:cstheme="minorHAnsi"/>
          <w:lang w:val="nl-NL"/>
        </w:rPr>
        <w:t>) en informatiedeling met betrekking tot ruimtebezetting en comfortbeleving.</w:t>
      </w:r>
    </w:p>
    <w:p w14:paraId="2ABD229E" w14:textId="77777777" w:rsidR="00532F8E" w:rsidRPr="00AC534D" w:rsidRDefault="00532F8E" w:rsidP="00532F8E"/>
    <w:p w14:paraId="73B74547" w14:textId="79C028D7" w:rsidR="00805916" w:rsidRPr="00532F8E" w:rsidRDefault="00805916" w:rsidP="00805916">
      <w:pPr>
        <w:pStyle w:val="Plattetekst"/>
        <w:spacing w:line="240" w:lineRule="auto"/>
        <w:jc w:val="both"/>
        <w:rPr>
          <w:rFonts w:asciiTheme="minorHAnsi" w:hAnsiTheme="minorHAnsi" w:cstheme="minorHAnsi"/>
        </w:rPr>
      </w:pPr>
      <w:r w:rsidRPr="00532F8E">
        <w:rPr>
          <w:rFonts w:asciiTheme="minorHAnsi" w:hAnsiTheme="minorHAnsi" w:cstheme="minorHAnsi"/>
        </w:rPr>
        <w:t xml:space="preserve">Berekend is dat </w:t>
      </w:r>
      <w:bookmarkStart w:id="16" w:name="_Hlk113632621"/>
      <w:r w:rsidRPr="00532F8E">
        <w:rPr>
          <w:rFonts w:asciiTheme="minorHAnsi" w:hAnsiTheme="minorHAnsi" w:cstheme="minorHAnsi"/>
        </w:rPr>
        <w:t xml:space="preserve">met deze maatregelen het energiegebruik van het JWP in ieder geval kan worden teruggebracht tot 70 </w:t>
      </w:r>
      <w:bookmarkStart w:id="17" w:name="_Hlk105359063"/>
      <w:r w:rsidRPr="00532F8E">
        <w:rPr>
          <w:rFonts w:asciiTheme="minorHAnsi" w:hAnsiTheme="minorHAnsi" w:cstheme="minorHAnsi"/>
        </w:rPr>
        <w:t>kWh/m² GO per jaar</w:t>
      </w:r>
      <w:bookmarkEnd w:id="17"/>
      <w:r w:rsidRPr="00532F8E">
        <w:rPr>
          <w:rFonts w:asciiTheme="minorHAnsi" w:hAnsiTheme="minorHAnsi" w:cstheme="minorHAnsi"/>
        </w:rPr>
        <w:t xml:space="preserve">. Hiermee </w:t>
      </w:r>
      <w:r w:rsidR="00303AB5">
        <w:rPr>
          <w:rFonts w:asciiTheme="minorHAnsi" w:hAnsiTheme="minorHAnsi" w:cstheme="minorHAnsi"/>
        </w:rPr>
        <w:t>wordt</w:t>
      </w:r>
      <w:r w:rsidRPr="00532F8E">
        <w:rPr>
          <w:rFonts w:asciiTheme="minorHAnsi" w:hAnsiTheme="minorHAnsi" w:cstheme="minorHAnsi"/>
        </w:rPr>
        <w:t xml:space="preserve"> de doelstelling </w:t>
      </w:r>
      <w:r w:rsidRPr="00532F8E">
        <w:rPr>
          <w:rFonts w:asciiTheme="minorHAnsi" w:hAnsiTheme="minorHAnsi" w:cstheme="minorHAnsi"/>
          <w:b/>
        </w:rPr>
        <w:t xml:space="preserve">Paris </w:t>
      </w:r>
      <w:proofErr w:type="spellStart"/>
      <w:r w:rsidRPr="00532F8E">
        <w:rPr>
          <w:rFonts w:asciiTheme="minorHAnsi" w:hAnsiTheme="minorHAnsi" w:cstheme="minorHAnsi"/>
          <w:b/>
        </w:rPr>
        <w:t>Proof</w:t>
      </w:r>
      <w:proofErr w:type="spellEnd"/>
      <w:r w:rsidRPr="00532F8E">
        <w:rPr>
          <w:rFonts w:asciiTheme="minorHAnsi" w:hAnsiTheme="minorHAnsi" w:cstheme="minorHAnsi"/>
        </w:rPr>
        <w:t xml:space="preserve"> </w:t>
      </w:r>
      <w:r w:rsidR="00532F8E" w:rsidRPr="00532F8E">
        <w:rPr>
          <w:rFonts w:asciiTheme="minorHAnsi" w:hAnsiTheme="minorHAnsi" w:cstheme="minorHAnsi"/>
          <w:b/>
          <w:bCs/>
        </w:rPr>
        <w:t>scope 2</w:t>
      </w:r>
      <w:r w:rsidR="00532F8E">
        <w:rPr>
          <w:rFonts w:asciiTheme="minorHAnsi" w:hAnsiTheme="minorHAnsi" w:cstheme="minorHAnsi"/>
        </w:rPr>
        <w:t xml:space="preserve"> </w:t>
      </w:r>
      <w:r w:rsidRPr="00532F8E">
        <w:rPr>
          <w:rFonts w:asciiTheme="minorHAnsi" w:hAnsiTheme="minorHAnsi" w:cstheme="minorHAnsi"/>
        </w:rPr>
        <w:t>in 2030 gehaald</w:t>
      </w:r>
      <w:r w:rsidR="00303AB5">
        <w:rPr>
          <w:rFonts w:asciiTheme="minorHAnsi" w:hAnsiTheme="minorHAnsi" w:cstheme="minorHAnsi"/>
        </w:rPr>
        <w:t xml:space="preserve">, </w:t>
      </w:r>
      <w:r w:rsidRPr="00532F8E">
        <w:rPr>
          <w:rFonts w:asciiTheme="minorHAnsi" w:hAnsiTheme="minorHAnsi" w:cstheme="minorHAnsi"/>
        </w:rPr>
        <w:t xml:space="preserve">maar </w:t>
      </w:r>
      <w:r w:rsidRPr="00532F8E">
        <w:rPr>
          <w:rFonts w:asciiTheme="minorHAnsi" w:hAnsiTheme="minorHAnsi" w:cstheme="minorHAnsi"/>
          <w:bCs/>
        </w:rPr>
        <w:t xml:space="preserve">Energieneutraal en Nul-op-de-Meter </w:t>
      </w:r>
      <w:r w:rsidR="00303AB5">
        <w:rPr>
          <w:rFonts w:asciiTheme="minorHAnsi" w:hAnsiTheme="minorHAnsi" w:cstheme="minorHAnsi"/>
          <w:bCs/>
        </w:rPr>
        <w:t xml:space="preserve">zijn </w:t>
      </w:r>
      <w:r w:rsidRPr="00532F8E">
        <w:rPr>
          <w:rFonts w:asciiTheme="minorHAnsi" w:hAnsiTheme="minorHAnsi" w:cstheme="minorHAnsi"/>
          <w:bCs/>
        </w:rPr>
        <w:t>nog</w:t>
      </w:r>
      <w:r w:rsidRPr="00532F8E">
        <w:rPr>
          <w:rFonts w:asciiTheme="minorHAnsi" w:hAnsiTheme="minorHAnsi" w:cstheme="minorHAnsi"/>
        </w:rPr>
        <w:t xml:space="preserve"> niet </w:t>
      </w:r>
      <w:r w:rsidR="00303AB5">
        <w:rPr>
          <w:rFonts w:asciiTheme="minorHAnsi" w:hAnsiTheme="minorHAnsi" w:cstheme="minorHAnsi"/>
        </w:rPr>
        <w:t>gerealiseerd</w:t>
      </w:r>
      <w:r w:rsidRPr="00532F8E">
        <w:rPr>
          <w:rFonts w:asciiTheme="minorHAnsi" w:hAnsiTheme="minorHAnsi" w:cstheme="minorHAnsi"/>
        </w:rPr>
        <w:t>.</w:t>
      </w:r>
    </w:p>
    <w:bookmarkEnd w:id="16"/>
    <w:p w14:paraId="6A1B6D59" w14:textId="77777777" w:rsidR="00BA3B8B" w:rsidRDefault="00BA3B8B" w:rsidP="00532F8E">
      <w:pPr>
        <w:rPr>
          <w:rFonts w:cstheme="minorHAnsi"/>
          <w:b/>
          <w:color w:val="21313E" w:themeColor="accent1" w:themeShade="BF"/>
        </w:rPr>
      </w:pPr>
    </w:p>
    <w:p w14:paraId="7199EE43" w14:textId="77777777" w:rsidR="00D01129" w:rsidRDefault="00BA3B8B" w:rsidP="00532F8E">
      <w:pPr>
        <w:rPr>
          <w:rFonts w:cstheme="minorHAnsi"/>
          <w:b/>
          <w:color w:val="21313E" w:themeColor="accent1" w:themeShade="BF"/>
        </w:rPr>
      </w:pPr>
      <w:r>
        <w:rPr>
          <w:rFonts w:cstheme="minorHAnsi"/>
          <w:b/>
          <w:color w:val="21313E" w:themeColor="accent1" w:themeShade="BF"/>
        </w:rPr>
        <w:t>Scope 3</w:t>
      </w:r>
    </w:p>
    <w:p w14:paraId="58964A59" w14:textId="57600895" w:rsidR="00AF0777" w:rsidRDefault="002107ED" w:rsidP="00532F8E">
      <w:pPr>
        <w:rPr>
          <w:rFonts w:cstheme="minorHAnsi"/>
        </w:rPr>
      </w:pPr>
      <w:r>
        <w:rPr>
          <w:rFonts w:cstheme="minorHAnsi"/>
        </w:rPr>
        <w:t xml:space="preserve">Deze scope </w:t>
      </w:r>
      <w:r w:rsidR="001B033C">
        <w:rPr>
          <w:rFonts w:cstheme="minorHAnsi"/>
        </w:rPr>
        <w:t>b</w:t>
      </w:r>
      <w:r w:rsidR="00615318">
        <w:rPr>
          <w:rFonts w:cstheme="minorHAnsi"/>
        </w:rPr>
        <w:t xml:space="preserve">etreft </w:t>
      </w:r>
      <w:r w:rsidR="00067CEA">
        <w:rPr>
          <w:rFonts w:cstheme="minorHAnsi"/>
        </w:rPr>
        <w:t>emissies</w:t>
      </w:r>
      <w:r w:rsidR="00615318">
        <w:rPr>
          <w:rFonts w:cstheme="minorHAnsi"/>
        </w:rPr>
        <w:t xml:space="preserve"> als gevolg van activiteiten van de organisatie </w:t>
      </w:r>
      <w:r w:rsidR="00067CEA">
        <w:rPr>
          <w:rFonts w:cstheme="minorHAnsi"/>
        </w:rPr>
        <w:t>die voortko</w:t>
      </w:r>
      <w:r w:rsidR="00626B8B">
        <w:rPr>
          <w:rFonts w:cstheme="minorHAnsi"/>
        </w:rPr>
        <w:t>men</w:t>
      </w:r>
      <w:r w:rsidR="00067CEA">
        <w:rPr>
          <w:rFonts w:cstheme="minorHAnsi"/>
        </w:rPr>
        <w:t xml:space="preserve"> uit bronnen die geen eigendom zijn van de organisatie en ook niet beheerd worden door de organisatie.</w:t>
      </w:r>
      <w:r w:rsidR="00AB708B">
        <w:rPr>
          <w:rFonts w:cstheme="minorHAnsi"/>
        </w:rPr>
        <w:t xml:space="preserve"> </w:t>
      </w:r>
      <w:r w:rsidR="00620DFB">
        <w:rPr>
          <w:rFonts w:cstheme="minorHAnsi"/>
        </w:rPr>
        <w:t xml:space="preserve">Deze emissies </w:t>
      </w:r>
      <w:r w:rsidR="006918A6">
        <w:rPr>
          <w:rFonts w:cstheme="minorHAnsi"/>
        </w:rPr>
        <w:t>worden inzichtelijk via een ketenanalyse of L</w:t>
      </w:r>
      <w:r w:rsidR="007200CC">
        <w:rPr>
          <w:rFonts w:cstheme="minorHAnsi"/>
        </w:rPr>
        <w:t>i</w:t>
      </w:r>
      <w:r w:rsidR="006918A6">
        <w:rPr>
          <w:rFonts w:cstheme="minorHAnsi"/>
        </w:rPr>
        <w:t xml:space="preserve">fe </w:t>
      </w:r>
      <w:proofErr w:type="spellStart"/>
      <w:r w:rsidR="006918A6">
        <w:rPr>
          <w:rFonts w:cstheme="minorHAnsi"/>
        </w:rPr>
        <w:t>Cycle</w:t>
      </w:r>
      <w:proofErr w:type="spellEnd"/>
      <w:r w:rsidR="006918A6">
        <w:rPr>
          <w:rFonts w:cstheme="minorHAnsi"/>
        </w:rPr>
        <w:t xml:space="preserve"> Analysis (LCA). </w:t>
      </w:r>
      <w:r w:rsidR="008735C8">
        <w:rPr>
          <w:rFonts w:cstheme="minorHAnsi"/>
        </w:rPr>
        <w:t>De posten die onder deze noemer vallen</w:t>
      </w:r>
      <w:r w:rsidR="009A4DCE">
        <w:rPr>
          <w:rFonts w:cstheme="minorHAnsi"/>
        </w:rPr>
        <w:t>, zoals uitstoot van het zakelijk vliegtuigverkeer</w:t>
      </w:r>
      <w:r w:rsidR="006E67CD">
        <w:rPr>
          <w:rFonts w:cstheme="minorHAnsi"/>
        </w:rPr>
        <w:t xml:space="preserve">, </w:t>
      </w:r>
      <w:r w:rsidR="00D759E3">
        <w:rPr>
          <w:rFonts w:cstheme="minorHAnsi"/>
        </w:rPr>
        <w:t xml:space="preserve">kunnen een groot deel van de </w:t>
      </w:r>
      <w:r w:rsidR="00A9314B">
        <w:rPr>
          <w:rFonts w:cstheme="minorHAnsi"/>
        </w:rPr>
        <w:t>emissie</w:t>
      </w:r>
      <w:r w:rsidR="00D759E3">
        <w:rPr>
          <w:rFonts w:cstheme="minorHAnsi"/>
        </w:rPr>
        <w:t xml:space="preserve"> </w:t>
      </w:r>
      <w:r w:rsidR="00E74EBC">
        <w:rPr>
          <w:rFonts w:cstheme="minorHAnsi"/>
        </w:rPr>
        <w:t xml:space="preserve">van een organisatie </w:t>
      </w:r>
      <w:r w:rsidR="00D759E3">
        <w:rPr>
          <w:rFonts w:cstheme="minorHAnsi"/>
        </w:rPr>
        <w:t>vertegenwoordigen</w:t>
      </w:r>
      <w:r w:rsidR="003F47C1">
        <w:rPr>
          <w:rFonts w:cstheme="minorHAnsi"/>
        </w:rPr>
        <w:t>. Ze zijn daarom belangrijk</w:t>
      </w:r>
      <w:r w:rsidR="00DE023B">
        <w:rPr>
          <w:rFonts w:cstheme="minorHAnsi"/>
        </w:rPr>
        <w:t xml:space="preserve"> voor </w:t>
      </w:r>
      <w:r w:rsidR="00A9314B">
        <w:rPr>
          <w:rFonts w:cstheme="minorHAnsi"/>
        </w:rPr>
        <w:t>emissie</w:t>
      </w:r>
      <w:r w:rsidR="004E2533">
        <w:rPr>
          <w:rFonts w:cstheme="minorHAnsi"/>
        </w:rPr>
        <w:t xml:space="preserve"> reductie</w:t>
      </w:r>
      <w:r w:rsidR="003F47C1">
        <w:rPr>
          <w:rFonts w:cstheme="minorHAnsi"/>
        </w:rPr>
        <w:t>,</w:t>
      </w:r>
      <w:r w:rsidR="00CC5876">
        <w:rPr>
          <w:rFonts w:cstheme="minorHAnsi"/>
        </w:rPr>
        <w:t xml:space="preserve"> </w:t>
      </w:r>
      <w:r w:rsidR="00A9314B">
        <w:rPr>
          <w:rFonts w:cstheme="minorHAnsi"/>
        </w:rPr>
        <w:t xml:space="preserve">maar </w:t>
      </w:r>
      <w:r w:rsidR="00CC5876">
        <w:rPr>
          <w:rFonts w:cstheme="minorHAnsi"/>
        </w:rPr>
        <w:t>ook om onze ambitie</w:t>
      </w:r>
      <w:r w:rsidR="00B65463">
        <w:rPr>
          <w:rFonts w:cstheme="minorHAnsi"/>
        </w:rPr>
        <w:t xml:space="preserve"> </w:t>
      </w:r>
      <w:r w:rsidR="00A9314B">
        <w:rPr>
          <w:rFonts w:cstheme="minorHAnsi"/>
        </w:rPr>
        <w:t xml:space="preserve">als </w:t>
      </w:r>
      <w:r w:rsidR="00DE023B">
        <w:rPr>
          <w:rFonts w:cstheme="minorHAnsi"/>
        </w:rPr>
        <w:t xml:space="preserve">Unesco Hogeschool met </w:t>
      </w:r>
      <w:proofErr w:type="spellStart"/>
      <w:r w:rsidR="004E2533">
        <w:rPr>
          <w:rFonts w:cstheme="minorHAnsi"/>
        </w:rPr>
        <w:t>Sustainable</w:t>
      </w:r>
      <w:proofErr w:type="spellEnd"/>
      <w:r w:rsidR="002E5DC8">
        <w:rPr>
          <w:rFonts w:cstheme="minorHAnsi"/>
        </w:rPr>
        <w:t xml:space="preserve"> Development Goals (</w:t>
      </w:r>
      <w:proofErr w:type="spellStart"/>
      <w:r w:rsidR="002E5DC8">
        <w:rPr>
          <w:rFonts w:cstheme="minorHAnsi"/>
        </w:rPr>
        <w:t>SDG’s</w:t>
      </w:r>
      <w:proofErr w:type="spellEnd"/>
      <w:r w:rsidR="002E5DC8">
        <w:rPr>
          <w:rFonts w:cstheme="minorHAnsi"/>
        </w:rPr>
        <w:t xml:space="preserve">) en ons ambitieuze instellingsplan (IP) </w:t>
      </w:r>
      <w:r w:rsidR="00B65463">
        <w:rPr>
          <w:rFonts w:cstheme="minorHAnsi"/>
        </w:rPr>
        <w:t>vorm te geven</w:t>
      </w:r>
      <w:r w:rsidR="002E5DC8">
        <w:rPr>
          <w:rFonts w:cstheme="minorHAnsi"/>
        </w:rPr>
        <w:t>. Ze zijn echter niet zonder meer h</w:t>
      </w:r>
      <w:r w:rsidR="00AF0777">
        <w:rPr>
          <w:rFonts w:cstheme="minorHAnsi"/>
        </w:rPr>
        <w:t>uisvesting</w:t>
      </w:r>
      <w:r w:rsidR="002E5DC8">
        <w:rPr>
          <w:rFonts w:cstheme="minorHAnsi"/>
        </w:rPr>
        <w:t xml:space="preserve"> gerelateerd.</w:t>
      </w:r>
    </w:p>
    <w:p w14:paraId="126110BE" w14:textId="77777777" w:rsidR="00AF0777" w:rsidRDefault="00AF0777" w:rsidP="00532F8E">
      <w:pPr>
        <w:rPr>
          <w:rFonts w:cstheme="minorHAnsi"/>
        </w:rPr>
      </w:pPr>
    </w:p>
    <w:p w14:paraId="5DD681EF" w14:textId="45CD8ED5" w:rsidR="00805916" w:rsidRPr="00DE1964" w:rsidRDefault="00805916">
      <w:pPr>
        <w:rPr>
          <w:rFonts w:eastAsiaTheme="minorEastAsia" w:cstheme="minorHAnsi"/>
          <w:szCs w:val="20"/>
          <w:lang w:eastAsia="en-GB"/>
        </w:rPr>
      </w:pPr>
      <w:r w:rsidRPr="00C90FBC">
        <w:rPr>
          <w:rFonts w:cstheme="minorHAnsi"/>
          <w:b/>
          <w:color w:val="21313E" w:themeColor="accent1" w:themeShade="BF"/>
        </w:rPr>
        <w:br w:type="page"/>
      </w:r>
    </w:p>
    <w:p w14:paraId="7A72BE9F" w14:textId="00834341" w:rsidR="00532F8E" w:rsidRPr="00C90FBC" w:rsidRDefault="00532F8E" w:rsidP="00532F8E">
      <w:pPr>
        <w:pStyle w:val="Kop1"/>
      </w:pPr>
      <w:bookmarkStart w:id="18" w:name="_Toc121126067"/>
      <w:r>
        <w:lastRenderedPageBreak/>
        <w:t>Financiële gevolgen</w:t>
      </w:r>
      <w:bookmarkEnd w:id="18"/>
    </w:p>
    <w:p w14:paraId="6FADAFBF" w14:textId="653104DF" w:rsidR="00532F8E" w:rsidRPr="00C90FBC" w:rsidRDefault="00532F8E" w:rsidP="00532F8E">
      <w:pPr>
        <w:rPr>
          <w:rFonts w:cstheme="minorHAnsi"/>
          <w:b/>
          <w:color w:val="21313E" w:themeColor="accent1" w:themeShade="BF"/>
        </w:rPr>
      </w:pPr>
    </w:p>
    <w:p w14:paraId="0943A15E" w14:textId="77777777" w:rsidR="00805916" w:rsidRPr="00C90FBC" w:rsidRDefault="00805916" w:rsidP="00805916">
      <w:pPr>
        <w:rPr>
          <w:rFonts w:cstheme="minorHAnsi"/>
        </w:rPr>
      </w:pPr>
      <w:r w:rsidRPr="00C90FBC">
        <w:rPr>
          <w:rFonts w:cstheme="minorHAnsi"/>
        </w:rPr>
        <w:t xml:space="preserve">In het document ‘Strategisch </w:t>
      </w:r>
      <w:proofErr w:type="spellStart"/>
      <w:r w:rsidRPr="00C90FBC">
        <w:rPr>
          <w:rFonts w:cstheme="minorHAnsi"/>
        </w:rPr>
        <w:t>meerjaren</w:t>
      </w:r>
      <w:proofErr w:type="spellEnd"/>
      <w:r w:rsidRPr="00C90FBC">
        <w:rPr>
          <w:rFonts w:cstheme="minorHAnsi"/>
        </w:rPr>
        <w:t xml:space="preserve"> huisvestingsplan’ </w:t>
      </w:r>
      <w:proofErr w:type="spellStart"/>
      <w:r w:rsidRPr="00C90FBC">
        <w:rPr>
          <w:rFonts w:cstheme="minorHAnsi"/>
        </w:rPr>
        <w:t>dd</w:t>
      </w:r>
      <w:proofErr w:type="spellEnd"/>
      <w:r w:rsidRPr="00C90FBC">
        <w:rPr>
          <w:rFonts w:cstheme="minorHAnsi"/>
        </w:rPr>
        <w:t xml:space="preserve"> 16 maart 2022 wordt op pagina 5 in vijf aandachtsgebieden (de bollen) geïllustreerd welke onderwerpen van invloed zijn op de huisvesting van de Haagse Hogeschool locaties. </w:t>
      </w:r>
      <w:r w:rsidRPr="00C90FBC">
        <w:rPr>
          <w:rFonts w:cstheme="minorHAnsi"/>
          <w:noProof/>
          <w:lang w:val="en-US"/>
        </w:rPr>
        <w:drawing>
          <wp:inline distT="0" distB="0" distL="0" distR="0" wp14:anchorId="30E70B6F" wp14:editId="2AAE7399">
            <wp:extent cx="5943600" cy="3483549"/>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483549"/>
                    </a:xfrm>
                    <a:prstGeom prst="rect">
                      <a:avLst/>
                    </a:prstGeom>
                    <a:noFill/>
                    <a:ln>
                      <a:noFill/>
                    </a:ln>
                  </pic:spPr>
                </pic:pic>
              </a:graphicData>
            </a:graphic>
          </wp:inline>
        </w:drawing>
      </w:r>
    </w:p>
    <w:p w14:paraId="4A8E922C" w14:textId="370783B4" w:rsidR="003E5E3F" w:rsidRPr="00C90FBC" w:rsidRDefault="003E5E3F" w:rsidP="003E5E3F">
      <w:pPr>
        <w:rPr>
          <w:rFonts w:cstheme="minorHAnsi"/>
        </w:rPr>
      </w:pPr>
      <w:r w:rsidRPr="00C90FBC">
        <w:rPr>
          <w:rFonts w:cstheme="minorHAnsi"/>
        </w:rPr>
        <w:t>Voor de ‘bollen’ M</w:t>
      </w:r>
      <w:r w:rsidR="00EB6260">
        <w:rPr>
          <w:rFonts w:cstheme="minorHAnsi"/>
        </w:rPr>
        <w:t>asterplan Huisvesting</w:t>
      </w:r>
      <w:r w:rsidR="00984317">
        <w:rPr>
          <w:rFonts w:cstheme="minorHAnsi"/>
        </w:rPr>
        <w:t xml:space="preserve"> 2.0 (MPHV)</w:t>
      </w:r>
      <w:r w:rsidR="00EB6260">
        <w:rPr>
          <w:rFonts w:cstheme="minorHAnsi"/>
        </w:rPr>
        <w:t xml:space="preserve"> </w:t>
      </w:r>
      <w:r w:rsidRPr="00C90FBC">
        <w:rPr>
          <w:rFonts w:cstheme="minorHAnsi"/>
        </w:rPr>
        <w:t xml:space="preserve">en Verduurzaming zijn nu de eerste doorrekeningen gemaakt. Van belang is te realiseren dat dit eerste </w:t>
      </w:r>
      <w:r>
        <w:rPr>
          <w:rFonts w:cstheme="minorHAnsi"/>
        </w:rPr>
        <w:t xml:space="preserve">grove </w:t>
      </w:r>
      <w:r w:rsidRPr="00C90FBC">
        <w:rPr>
          <w:rFonts w:cstheme="minorHAnsi"/>
        </w:rPr>
        <w:t xml:space="preserve">doorrekeningen zijn en beschouwd moeten worden als indicaties. </w:t>
      </w:r>
    </w:p>
    <w:p w14:paraId="5A8A90A7" w14:textId="77777777" w:rsidR="003E5E3F" w:rsidRPr="00C90FBC" w:rsidRDefault="003E5E3F" w:rsidP="003E5E3F">
      <w:pPr>
        <w:rPr>
          <w:rFonts w:cstheme="minorHAnsi"/>
        </w:rPr>
      </w:pPr>
    </w:p>
    <w:p w14:paraId="10DC3B60" w14:textId="69E6BFAB" w:rsidR="003E5E3F" w:rsidRPr="00C90FBC" w:rsidRDefault="003E5E3F" w:rsidP="003E5E3F">
      <w:pPr>
        <w:rPr>
          <w:rFonts w:cstheme="minorHAnsi"/>
        </w:rPr>
      </w:pPr>
      <w:r w:rsidRPr="00C90FBC">
        <w:rPr>
          <w:rFonts w:cstheme="minorHAnsi"/>
        </w:rPr>
        <w:t xml:space="preserve">Ten behoeve van </w:t>
      </w:r>
      <w:r>
        <w:rPr>
          <w:rFonts w:cstheme="minorHAnsi"/>
        </w:rPr>
        <w:t xml:space="preserve">het bepalen van de financiële impact van huisvestingsinvesteringen is </w:t>
      </w:r>
      <w:r w:rsidRPr="00C90FBC">
        <w:rPr>
          <w:rFonts w:cstheme="minorHAnsi"/>
        </w:rPr>
        <w:t>een scenariomodel gebouwd, waarbij het uitgangspunt de verduurzaming is (</w:t>
      </w:r>
      <w:r w:rsidRPr="00C90FBC">
        <w:rPr>
          <w:rFonts w:cstheme="minorHAnsi"/>
          <w:b/>
          <w:bCs/>
        </w:rPr>
        <w:t xml:space="preserve">Paris </w:t>
      </w:r>
      <w:proofErr w:type="spellStart"/>
      <w:r w:rsidRPr="00C90FBC">
        <w:rPr>
          <w:rFonts w:cstheme="minorHAnsi"/>
          <w:b/>
          <w:bCs/>
        </w:rPr>
        <w:t>Proof</w:t>
      </w:r>
      <w:proofErr w:type="spellEnd"/>
      <w:r w:rsidRPr="00C90FBC">
        <w:rPr>
          <w:rFonts w:cstheme="minorHAnsi"/>
        </w:rPr>
        <w:t xml:space="preserve"> </w:t>
      </w:r>
      <w:r w:rsidR="00303AB5">
        <w:rPr>
          <w:rFonts w:cstheme="minorHAnsi"/>
        </w:rPr>
        <w:t xml:space="preserve">scope 2 </w:t>
      </w:r>
      <w:r w:rsidRPr="00C90FBC">
        <w:rPr>
          <w:rFonts w:cstheme="minorHAnsi"/>
        </w:rPr>
        <w:t xml:space="preserve">doelstelling). Zoals eerder in deze notitie aangegeven, is verduurzaming van de panden noodzakelijk om te blijven voldoen aan wet- en regelgeving. De benodigde investeringen en de druk die </w:t>
      </w:r>
      <w:r>
        <w:rPr>
          <w:rFonts w:cstheme="minorHAnsi"/>
        </w:rPr>
        <w:t>deze investeringen</w:t>
      </w:r>
      <w:r w:rsidRPr="00C90FBC">
        <w:rPr>
          <w:rFonts w:cstheme="minorHAnsi"/>
        </w:rPr>
        <w:t xml:space="preserve"> </w:t>
      </w:r>
      <w:r>
        <w:rPr>
          <w:rFonts w:cstheme="minorHAnsi"/>
        </w:rPr>
        <w:t>hebben</w:t>
      </w:r>
      <w:r w:rsidRPr="00C90FBC">
        <w:rPr>
          <w:rFonts w:cstheme="minorHAnsi"/>
        </w:rPr>
        <w:t xml:space="preserve"> op het huisvestingsbudget kunnen alleen beoordeeld worden in het kader van de overige ambities</w:t>
      </w:r>
      <w:r>
        <w:rPr>
          <w:rFonts w:cstheme="minorHAnsi"/>
        </w:rPr>
        <w:t xml:space="preserve"> (waaronder de nog te bepalen impact van de in het IP 2023-2027 opgenomen doelstellingen)</w:t>
      </w:r>
      <w:r w:rsidRPr="00C90FBC">
        <w:rPr>
          <w:rFonts w:cstheme="minorHAnsi"/>
        </w:rPr>
        <w:t xml:space="preserve"> op het gebied van huisvesting. Met andere woorden: alleen verduurzamen en verder niet in de panden investeren is geen wenselijke optie. Daarom is naast de </w:t>
      </w:r>
      <w:r w:rsidRPr="00C90FBC">
        <w:rPr>
          <w:rFonts w:cstheme="minorHAnsi"/>
          <w:b/>
          <w:bCs/>
        </w:rPr>
        <w:t xml:space="preserve">Paris </w:t>
      </w:r>
      <w:proofErr w:type="spellStart"/>
      <w:r w:rsidRPr="00C90FBC">
        <w:rPr>
          <w:rFonts w:cstheme="minorHAnsi"/>
          <w:b/>
          <w:bCs/>
        </w:rPr>
        <w:t>Proof</w:t>
      </w:r>
      <w:proofErr w:type="spellEnd"/>
      <w:r w:rsidRPr="00C90FBC">
        <w:rPr>
          <w:rFonts w:cstheme="minorHAnsi"/>
        </w:rPr>
        <w:t xml:space="preserve"> </w:t>
      </w:r>
      <w:r w:rsidR="00303AB5">
        <w:rPr>
          <w:rFonts w:cstheme="minorHAnsi"/>
        </w:rPr>
        <w:t xml:space="preserve">scope 2 </w:t>
      </w:r>
      <w:r w:rsidRPr="00C90FBC">
        <w:rPr>
          <w:rFonts w:cstheme="minorHAnsi"/>
        </w:rPr>
        <w:t xml:space="preserve">doelstelling ook de implicaties van de combinatie van </w:t>
      </w:r>
      <w:r w:rsidRPr="00C90FBC">
        <w:rPr>
          <w:rFonts w:cstheme="minorHAnsi"/>
          <w:b/>
          <w:bCs/>
        </w:rPr>
        <w:t xml:space="preserve">Paris </w:t>
      </w:r>
      <w:proofErr w:type="spellStart"/>
      <w:r w:rsidRPr="00C90FBC">
        <w:rPr>
          <w:rFonts w:cstheme="minorHAnsi"/>
          <w:b/>
          <w:bCs/>
        </w:rPr>
        <w:t>Proof</w:t>
      </w:r>
      <w:proofErr w:type="spellEnd"/>
      <w:r w:rsidR="009A0EDF">
        <w:rPr>
          <w:rFonts w:cstheme="minorHAnsi"/>
          <w:b/>
          <w:bCs/>
        </w:rPr>
        <w:t xml:space="preserve"> scope 2</w:t>
      </w:r>
      <w:r w:rsidRPr="00C90FBC">
        <w:rPr>
          <w:rFonts w:cstheme="minorHAnsi"/>
        </w:rPr>
        <w:t xml:space="preserve"> en </w:t>
      </w:r>
      <w:r w:rsidR="00984317">
        <w:rPr>
          <w:rFonts w:cstheme="minorHAnsi"/>
        </w:rPr>
        <w:t>Masterplan Huisvesting 2.0</w:t>
      </w:r>
      <w:r w:rsidRPr="00C90FBC">
        <w:rPr>
          <w:rFonts w:cstheme="minorHAnsi"/>
        </w:rPr>
        <w:t xml:space="preserve"> weergegeven. </w:t>
      </w:r>
    </w:p>
    <w:p w14:paraId="6BDE8A25" w14:textId="77777777" w:rsidR="003E5E3F" w:rsidRPr="00C90FBC" w:rsidRDefault="003E5E3F" w:rsidP="003E5E3F">
      <w:pPr>
        <w:rPr>
          <w:rFonts w:cstheme="minorHAnsi"/>
        </w:rPr>
      </w:pPr>
    </w:p>
    <w:p w14:paraId="21BF2BB1" w14:textId="26AF4F85" w:rsidR="003E5E3F" w:rsidRPr="00C90FBC" w:rsidRDefault="003E5E3F" w:rsidP="003E5E3F">
      <w:pPr>
        <w:rPr>
          <w:rFonts w:cstheme="minorHAnsi"/>
        </w:rPr>
      </w:pPr>
      <w:r>
        <w:rPr>
          <w:rFonts w:cstheme="minorHAnsi"/>
        </w:rPr>
        <w:t>D</w:t>
      </w:r>
      <w:r w:rsidRPr="00C90FBC">
        <w:rPr>
          <w:rFonts w:cstheme="minorHAnsi"/>
        </w:rPr>
        <w:t xml:space="preserve">e huisvestingsambities </w:t>
      </w:r>
      <w:r>
        <w:rPr>
          <w:rFonts w:cstheme="minorHAnsi"/>
        </w:rPr>
        <w:t xml:space="preserve">zullen </w:t>
      </w:r>
      <w:r w:rsidRPr="00C90FBC">
        <w:rPr>
          <w:rFonts w:cstheme="minorHAnsi"/>
        </w:rPr>
        <w:t xml:space="preserve">een grotere druk leggen op het beschikbare budget van de HHs, zeker als vanaf 2027 de huisvestingsreserve uitgeput raakt. Het scenariomodel geeft de mogelijkheid om </w:t>
      </w:r>
      <w:r>
        <w:rPr>
          <w:rFonts w:cstheme="minorHAnsi"/>
        </w:rPr>
        <w:t>scenario</w:t>
      </w:r>
      <w:r w:rsidRPr="00C90FBC">
        <w:rPr>
          <w:rFonts w:cstheme="minorHAnsi"/>
        </w:rPr>
        <w:t xml:space="preserve">berekeningen te maken van bijvoorbeeld het in de tijd </w:t>
      </w:r>
      <w:r>
        <w:rPr>
          <w:rFonts w:cstheme="minorHAnsi"/>
        </w:rPr>
        <w:t>ver</w:t>
      </w:r>
      <w:r w:rsidRPr="00C90FBC">
        <w:rPr>
          <w:rFonts w:cstheme="minorHAnsi"/>
        </w:rPr>
        <w:t xml:space="preserve">schuiven van investeringen of het </w:t>
      </w:r>
      <w:r>
        <w:rPr>
          <w:rFonts w:cstheme="minorHAnsi"/>
        </w:rPr>
        <w:t>aanpassen</w:t>
      </w:r>
      <w:r w:rsidRPr="00C90FBC">
        <w:rPr>
          <w:rFonts w:cstheme="minorHAnsi"/>
        </w:rPr>
        <w:t xml:space="preserve"> van het aantal m2. Hiermee verschaft het </w:t>
      </w:r>
      <w:r>
        <w:rPr>
          <w:rFonts w:cstheme="minorHAnsi"/>
        </w:rPr>
        <w:t xml:space="preserve">model </w:t>
      </w:r>
      <w:r w:rsidRPr="00C90FBC">
        <w:rPr>
          <w:rFonts w:cstheme="minorHAnsi"/>
        </w:rPr>
        <w:t xml:space="preserve">inzicht in de financiële </w:t>
      </w:r>
      <w:r>
        <w:rPr>
          <w:rFonts w:cstheme="minorHAnsi"/>
        </w:rPr>
        <w:t>consequenties</w:t>
      </w:r>
      <w:r w:rsidRPr="00C90FBC">
        <w:rPr>
          <w:rFonts w:cstheme="minorHAnsi"/>
        </w:rPr>
        <w:t xml:space="preserve"> van één of meerdere scenario’s en daarmee ook zicht op welke maatregelen</w:t>
      </w:r>
      <w:r>
        <w:rPr>
          <w:rFonts w:cstheme="minorHAnsi"/>
        </w:rPr>
        <w:t>, zoals bijvoorbeeld</w:t>
      </w:r>
      <w:r w:rsidRPr="00C90FBC">
        <w:rPr>
          <w:rFonts w:cstheme="minorHAnsi"/>
        </w:rPr>
        <w:t xml:space="preserve"> budgetallocatie en financiering benodigd zijn. Overigens is in de </w:t>
      </w:r>
      <w:r>
        <w:rPr>
          <w:rFonts w:cstheme="minorHAnsi"/>
        </w:rPr>
        <w:t>scenario</w:t>
      </w:r>
      <w:r w:rsidRPr="00C90FBC">
        <w:rPr>
          <w:rFonts w:cstheme="minorHAnsi"/>
        </w:rPr>
        <w:t>berekeningen nog geen rekening gehouden met mogelijke subsidies</w:t>
      </w:r>
      <w:r>
        <w:rPr>
          <w:rFonts w:cstheme="minorHAnsi"/>
        </w:rPr>
        <w:t>,</w:t>
      </w:r>
      <w:r w:rsidRPr="00C90FBC">
        <w:rPr>
          <w:rFonts w:cstheme="minorHAnsi"/>
        </w:rPr>
        <w:t xml:space="preserve"> zoals de reeds aangevraagde DUMAVA subsidie op verduurzaming van de panden, noch met effect van mogelijke vervroeging van investeringen om in aanmerking te kunnen komen voor subsidies.</w:t>
      </w:r>
      <w:r>
        <w:rPr>
          <w:rFonts w:cstheme="minorHAnsi"/>
        </w:rPr>
        <w:t xml:space="preserve"> Ook hebben duurzaamheidsinvesteringen gevolgen voor de exploitatie, immers het plaatsen van zonnepanelen heeft gevolgen voor de omvang van de energierekening. Gezien de onzekerheid van deze effecten is In de scenarioberekeningen is uitsluitend </w:t>
      </w:r>
      <w:r>
        <w:rPr>
          <w:rFonts w:cstheme="minorHAnsi"/>
        </w:rPr>
        <w:lastRenderedPageBreak/>
        <w:t>het effect verwerkt van investeringen en daarmee zijn de uitkomsten en gevolgen voor de exploitatie enigszins conservatief.</w:t>
      </w:r>
    </w:p>
    <w:p w14:paraId="3DFBF314" w14:textId="77777777" w:rsidR="003E5E3F" w:rsidRPr="00C90FBC" w:rsidRDefault="003E5E3F" w:rsidP="003E5E3F">
      <w:pPr>
        <w:rPr>
          <w:rFonts w:cstheme="minorHAnsi"/>
          <w:bCs/>
          <w:i/>
          <w:iCs/>
        </w:rPr>
      </w:pPr>
      <w:r w:rsidRPr="00C90FBC">
        <w:rPr>
          <w:rFonts w:cstheme="minorHAnsi"/>
        </w:rPr>
        <w:t xml:space="preserve"> </w:t>
      </w:r>
    </w:p>
    <w:p w14:paraId="5BB6D2A8" w14:textId="41530084" w:rsidR="00303AB5" w:rsidRDefault="00303AB5" w:rsidP="00303AB5">
      <w:pPr>
        <w:rPr>
          <w:szCs w:val="20"/>
        </w:rPr>
      </w:pPr>
      <w:r>
        <w:t xml:space="preserve">De verduurzaming kent naast bovenstaande financiële gevolgen een aantal risico’s waarbij een risico is een mogelijke gebeurtenis die de in het plan opgenomen doelstelling bedreigt. Bij het schrijven van deze notitie worden de volgende (top 5) risico’s onderkend: </w:t>
      </w:r>
    </w:p>
    <w:p w14:paraId="0FBC68A0" w14:textId="19190E18" w:rsidR="00303AB5" w:rsidRDefault="00303AB5" w:rsidP="00303AB5">
      <w:pPr>
        <w:pStyle w:val="Lijstalinea"/>
        <w:numPr>
          <w:ilvl w:val="0"/>
          <w:numId w:val="41"/>
        </w:numPr>
        <w:rPr>
          <w:rFonts w:eastAsia="Times New Roman"/>
          <w:sz w:val="22"/>
          <w:szCs w:val="22"/>
        </w:rPr>
      </w:pPr>
      <w:r>
        <w:rPr>
          <w:rFonts w:eastAsia="Times New Roman"/>
        </w:rPr>
        <w:t xml:space="preserve">Er is </w:t>
      </w:r>
      <w:r w:rsidR="00D801CC">
        <w:rPr>
          <w:rFonts w:eastAsia="Times New Roman"/>
        </w:rPr>
        <w:t xml:space="preserve">mogelijk </w:t>
      </w:r>
      <w:r>
        <w:rPr>
          <w:rFonts w:eastAsia="Times New Roman"/>
        </w:rPr>
        <w:t xml:space="preserve">onvoldoende capaciteit in de markt waardoor de benodigde investeringen niet of niet tijdig worden gerealiseerd. </w:t>
      </w:r>
    </w:p>
    <w:p w14:paraId="4A0683B0" w14:textId="777D21D4" w:rsidR="00303AB5" w:rsidRDefault="00303AB5" w:rsidP="00303AB5">
      <w:pPr>
        <w:pStyle w:val="Lijstalinea"/>
        <w:numPr>
          <w:ilvl w:val="0"/>
          <w:numId w:val="41"/>
        </w:numPr>
        <w:rPr>
          <w:rFonts w:eastAsia="Times New Roman"/>
        </w:rPr>
      </w:pPr>
      <w:r>
        <w:rPr>
          <w:rFonts w:eastAsia="Times New Roman"/>
        </w:rPr>
        <w:t>De projecten kunnen</w:t>
      </w:r>
      <w:r w:rsidR="00D801CC">
        <w:rPr>
          <w:rFonts w:eastAsia="Times New Roman"/>
        </w:rPr>
        <w:t xml:space="preserve"> mogelijk</w:t>
      </w:r>
      <w:r>
        <w:rPr>
          <w:rFonts w:eastAsia="Times New Roman"/>
        </w:rPr>
        <w:t xml:space="preserve"> niet binnen het beschikbare budget worden gerealiseerd</w:t>
      </w:r>
    </w:p>
    <w:p w14:paraId="76F6CE4D" w14:textId="77777777" w:rsidR="00303AB5" w:rsidRDefault="00303AB5" w:rsidP="00303AB5">
      <w:pPr>
        <w:pStyle w:val="Lijstalinea"/>
        <w:numPr>
          <w:ilvl w:val="0"/>
          <w:numId w:val="41"/>
        </w:numPr>
        <w:rPr>
          <w:rFonts w:eastAsia="Times New Roman"/>
        </w:rPr>
      </w:pPr>
      <w:r>
        <w:rPr>
          <w:rFonts w:eastAsia="Times New Roman"/>
        </w:rPr>
        <w:t>De projecten hebben niet de gewenste effecten op de uitstoot, waardoor de doelstelling niet wordt gerealiseerd en additionele maatregelen nodig zijn.</w:t>
      </w:r>
    </w:p>
    <w:p w14:paraId="7555583B" w14:textId="77777777" w:rsidR="00303AB5" w:rsidRDefault="00303AB5" w:rsidP="00303AB5">
      <w:pPr>
        <w:pStyle w:val="Lijstalinea"/>
        <w:numPr>
          <w:ilvl w:val="0"/>
          <w:numId w:val="41"/>
        </w:numPr>
        <w:rPr>
          <w:rFonts w:eastAsia="Times New Roman"/>
        </w:rPr>
      </w:pPr>
      <w:r>
        <w:rPr>
          <w:rFonts w:eastAsia="Times New Roman"/>
        </w:rPr>
        <w:t>Door onvoldoende interne resources (bij huisvesting en andere eenheden) vertragen projecten of wordt de beoogde kwaliteit niet gerealiseerd;</w:t>
      </w:r>
    </w:p>
    <w:p w14:paraId="6626BDCD" w14:textId="2847A89D" w:rsidR="00303AB5" w:rsidRDefault="00303AB5" w:rsidP="00303AB5">
      <w:pPr>
        <w:pStyle w:val="Lijstalinea"/>
        <w:numPr>
          <w:ilvl w:val="0"/>
          <w:numId w:val="41"/>
        </w:numPr>
        <w:rPr>
          <w:rFonts w:eastAsia="Times New Roman"/>
        </w:rPr>
      </w:pPr>
      <w:r>
        <w:rPr>
          <w:rFonts w:eastAsia="Times New Roman"/>
        </w:rPr>
        <w:t>Versnellen van de energietransitie heeft als gevolg dat de capaciteit op het energienetwerk de terug levering niet kan accommoderen, ondanks dat het feit dat de HHs opwekking past binnen HHs basisverbruik</w:t>
      </w:r>
    </w:p>
    <w:p w14:paraId="7DB9C5BF" w14:textId="34E33569" w:rsidR="00805916" w:rsidRPr="00C90FBC" w:rsidRDefault="003E5E3F" w:rsidP="00805916">
      <w:pPr>
        <w:rPr>
          <w:rFonts w:cstheme="minorHAnsi"/>
        </w:rPr>
      </w:pPr>
      <w:r>
        <w:rPr>
          <w:rFonts w:cstheme="minorHAnsi"/>
        </w:rPr>
        <w:br w:type="page"/>
      </w:r>
    </w:p>
    <w:p w14:paraId="4C2F7B00" w14:textId="7E2EF22A" w:rsidR="0064354D" w:rsidRDefault="0064354D" w:rsidP="0064354D">
      <w:pPr>
        <w:pStyle w:val="Kop1"/>
      </w:pPr>
      <w:bookmarkStart w:id="19" w:name="_Toc121126068"/>
      <w:r>
        <w:lastRenderedPageBreak/>
        <w:t>Inbedding Energietransitie HHs organisatie</w:t>
      </w:r>
      <w:bookmarkEnd w:id="19"/>
    </w:p>
    <w:p w14:paraId="197A1A0A" w14:textId="77777777" w:rsidR="008700C2" w:rsidRDefault="0064354D" w:rsidP="0064354D">
      <w:pPr>
        <w:rPr>
          <w:rFonts w:cstheme="minorHAnsi"/>
          <w:color w:val="2B3745"/>
          <w:szCs w:val="20"/>
        </w:rPr>
      </w:pPr>
      <w:r w:rsidRPr="00FD68C4">
        <w:rPr>
          <w:rFonts w:cstheme="minorHAnsi"/>
          <w:szCs w:val="20"/>
        </w:rPr>
        <w:t xml:space="preserve">Ten behoeve van de uitwerking van de implicaties </w:t>
      </w:r>
      <w:r w:rsidRPr="002A15DD">
        <w:rPr>
          <w:rFonts w:cstheme="minorHAnsi"/>
          <w:b/>
          <w:bCs/>
          <w:szCs w:val="20"/>
        </w:rPr>
        <w:t xml:space="preserve">Paris </w:t>
      </w:r>
      <w:proofErr w:type="spellStart"/>
      <w:r w:rsidRPr="002A15DD">
        <w:rPr>
          <w:rFonts w:cstheme="minorHAnsi"/>
          <w:b/>
          <w:bCs/>
          <w:szCs w:val="20"/>
        </w:rPr>
        <w:t>Proof</w:t>
      </w:r>
      <w:proofErr w:type="spellEnd"/>
      <w:r w:rsidRPr="002A15DD">
        <w:rPr>
          <w:rFonts w:cstheme="minorHAnsi"/>
          <w:b/>
          <w:bCs/>
          <w:szCs w:val="20"/>
        </w:rPr>
        <w:t xml:space="preserve"> Scope 2 </w:t>
      </w:r>
      <w:r w:rsidRPr="00FD68C4">
        <w:rPr>
          <w:rFonts w:cstheme="minorHAnsi"/>
          <w:szCs w:val="20"/>
        </w:rPr>
        <w:t xml:space="preserve">liggen de </w:t>
      </w:r>
      <w:r>
        <w:rPr>
          <w:rFonts w:cstheme="minorHAnsi"/>
          <w:szCs w:val="20"/>
        </w:rPr>
        <w:t xml:space="preserve">uitvoer </w:t>
      </w:r>
      <w:r w:rsidRPr="00FD68C4">
        <w:rPr>
          <w:rFonts w:cstheme="minorHAnsi"/>
          <w:szCs w:val="20"/>
        </w:rPr>
        <w:t xml:space="preserve">taken bij de Dienst FZ&amp;IT. Vanwege de compliciteit zullen de te nemen stappen projectmatig, lerend en onderzoekend aangepakt moeten worden. Ondanks dat de uitwerking bij de Dienst FZ &amp; IT ligt, is de kennis omtrent energietransitie verdeeld over meerdere organisatie onderdelen </w:t>
      </w:r>
      <w:r w:rsidR="00A03A0D">
        <w:rPr>
          <w:rFonts w:cstheme="minorHAnsi"/>
          <w:szCs w:val="20"/>
        </w:rPr>
        <w:t>binnen</w:t>
      </w:r>
      <w:r w:rsidR="00AD560A">
        <w:rPr>
          <w:rFonts w:cstheme="minorHAnsi"/>
          <w:szCs w:val="20"/>
        </w:rPr>
        <w:t xml:space="preserve"> </w:t>
      </w:r>
      <w:r w:rsidRPr="00FD68C4">
        <w:rPr>
          <w:rFonts w:cstheme="minorHAnsi"/>
          <w:szCs w:val="20"/>
        </w:rPr>
        <w:t xml:space="preserve">De HHs, zoals specifieke opleidingen en kenniscentra. Kijkend </w:t>
      </w:r>
      <w:r>
        <w:rPr>
          <w:rFonts w:cstheme="minorHAnsi"/>
          <w:szCs w:val="20"/>
        </w:rPr>
        <w:t xml:space="preserve">naar </w:t>
      </w:r>
      <w:r w:rsidRPr="00FD68C4">
        <w:rPr>
          <w:rFonts w:cstheme="minorHAnsi"/>
          <w:szCs w:val="20"/>
        </w:rPr>
        <w:t>het Instellingsplan 2023-2028 is de HHs ambitie</w:t>
      </w:r>
      <w:r>
        <w:rPr>
          <w:rFonts w:cstheme="minorHAnsi"/>
          <w:szCs w:val="20"/>
        </w:rPr>
        <w:t xml:space="preserve"> 7 ‘grotere impact onderzoek’</w:t>
      </w:r>
      <w:r w:rsidRPr="00FD68C4">
        <w:rPr>
          <w:rFonts w:cstheme="minorHAnsi"/>
          <w:szCs w:val="20"/>
        </w:rPr>
        <w:t xml:space="preserve"> om </w:t>
      </w:r>
      <w:r w:rsidRPr="00FD68C4">
        <w:rPr>
          <w:rFonts w:cstheme="minorHAnsi"/>
          <w:color w:val="2B3745"/>
          <w:szCs w:val="20"/>
        </w:rPr>
        <w:t xml:space="preserve">bij te dragen aan oplossingen en innovaties voor maatschappelijke uitdagingen. Met inzet van Kennis centrum Mission Zero dragen we </w:t>
      </w:r>
      <w:r>
        <w:rPr>
          <w:rFonts w:cstheme="minorHAnsi"/>
          <w:color w:val="2B3745"/>
          <w:szCs w:val="20"/>
        </w:rPr>
        <w:t xml:space="preserve">als HHs </w:t>
      </w:r>
      <w:r w:rsidR="00A26D17">
        <w:rPr>
          <w:rFonts w:cstheme="minorHAnsi"/>
          <w:color w:val="2B3745"/>
          <w:szCs w:val="20"/>
        </w:rPr>
        <w:t xml:space="preserve">organisatie </w:t>
      </w:r>
      <w:r w:rsidRPr="00FD68C4">
        <w:rPr>
          <w:rFonts w:cstheme="minorHAnsi"/>
          <w:color w:val="2B3745"/>
          <w:szCs w:val="20"/>
        </w:rPr>
        <w:t>gezamenlijk bij aan deze ambitie. Tevens</w:t>
      </w:r>
      <w:r w:rsidR="00A26D17">
        <w:rPr>
          <w:rFonts w:cstheme="minorHAnsi"/>
          <w:color w:val="2B3745"/>
          <w:szCs w:val="20"/>
        </w:rPr>
        <w:t xml:space="preserve"> </w:t>
      </w:r>
      <w:r w:rsidR="009F05B5">
        <w:rPr>
          <w:rFonts w:cstheme="minorHAnsi"/>
          <w:color w:val="2B3745"/>
          <w:szCs w:val="20"/>
        </w:rPr>
        <w:t xml:space="preserve">creëren we </w:t>
      </w:r>
      <w:r w:rsidR="00A26D17">
        <w:rPr>
          <w:rFonts w:cstheme="minorHAnsi"/>
          <w:color w:val="2B3745"/>
          <w:szCs w:val="20"/>
        </w:rPr>
        <w:t>hiermee</w:t>
      </w:r>
      <w:r w:rsidRPr="00FD68C4">
        <w:rPr>
          <w:rFonts w:cstheme="minorHAnsi"/>
          <w:color w:val="2B3745"/>
          <w:szCs w:val="20"/>
        </w:rPr>
        <w:t xml:space="preserve"> de mogelijkheid om</w:t>
      </w:r>
      <w:r>
        <w:rPr>
          <w:rFonts w:cstheme="minorHAnsi"/>
          <w:color w:val="2B3745"/>
          <w:szCs w:val="20"/>
        </w:rPr>
        <w:t xml:space="preserve"> </w:t>
      </w:r>
      <w:r w:rsidRPr="00FD68C4">
        <w:rPr>
          <w:rFonts w:cstheme="minorHAnsi"/>
          <w:color w:val="2B3745"/>
          <w:szCs w:val="20"/>
        </w:rPr>
        <w:t>de zichtbaarheid van de impact van co-creatie op onderwijs en onderzoek te vergroten</w:t>
      </w:r>
      <w:r>
        <w:rPr>
          <w:rFonts w:cstheme="minorHAnsi"/>
          <w:color w:val="2B3745"/>
          <w:szCs w:val="20"/>
        </w:rPr>
        <w:t xml:space="preserve"> en te bestendigen. </w:t>
      </w:r>
    </w:p>
    <w:p w14:paraId="1629BCDD" w14:textId="77777777" w:rsidR="008700C2" w:rsidRDefault="008700C2" w:rsidP="0064354D">
      <w:pPr>
        <w:rPr>
          <w:rFonts w:cstheme="minorHAnsi"/>
          <w:color w:val="2B3745"/>
          <w:szCs w:val="20"/>
        </w:rPr>
      </w:pPr>
    </w:p>
    <w:p w14:paraId="548E882A" w14:textId="7C45A076" w:rsidR="0064354D" w:rsidRDefault="008700C2" w:rsidP="0064354D">
      <w:pPr>
        <w:rPr>
          <w:rFonts w:cstheme="minorHAnsi"/>
          <w:color w:val="2B3745"/>
          <w:szCs w:val="20"/>
        </w:rPr>
      </w:pPr>
      <w:r>
        <w:rPr>
          <w:rFonts w:cstheme="minorHAnsi"/>
          <w:color w:val="2B3745"/>
          <w:szCs w:val="20"/>
        </w:rPr>
        <w:t>Daarbij is de gemoeide financiering van de investering van dusdanige complexiteit waardoor dit in nauwe samenwerking met Dienst B&amp;C noodzakelijk is.</w:t>
      </w:r>
    </w:p>
    <w:p w14:paraId="7B0A92F0" w14:textId="77777777" w:rsidR="0064354D" w:rsidRDefault="0064354D" w:rsidP="0064354D">
      <w:pPr>
        <w:rPr>
          <w:rFonts w:cstheme="minorHAnsi"/>
          <w:color w:val="2B3745"/>
          <w:szCs w:val="20"/>
        </w:rPr>
      </w:pPr>
    </w:p>
    <w:p w14:paraId="5FB3FFAA" w14:textId="593803FD" w:rsidR="0064354D" w:rsidRPr="00914E1E" w:rsidRDefault="0064354D" w:rsidP="0064354D">
      <w:pPr>
        <w:pStyle w:val="Geenafstand"/>
        <w:rPr>
          <w:rFonts w:cstheme="minorHAnsi"/>
          <w:lang w:val="nl-NL"/>
        </w:rPr>
      </w:pPr>
      <w:r w:rsidRPr="0064354D">
        <w:rPr>
          <w:rFonts w:cstheme="minorHAnsi"/>
          <w:color w:val="2B3745"/>
          <w:szCs w:val="20"/>
          <w:lang w:val="nl-NL"/>
        </w:rPr>
        <w:t xml:space="preserve">Ten behoeve van een nog nader te bepalen onderdelen </w:t>
      </w:r>
      <w:r w:rsidRPr="00AD560A">
        <w:rPr>
          <w:rFonts w:cstheme="minorHAnsi"/>
          <w:b/>
          <w:bCs/>
          <w:color w:val="2B3745"/>
          <w:szCs w:val="20"/>
          <w:lang w:val="nl-NL"/>
        </w:rPr>
        <w:t xml:space="preserve">Paris </w:t>
      </w:r>
      <w:proofErr w:type="spellStart"/>
      <w:r w:rsidRPr="00AD560A">
        <w:rPr>
          <w:rFonts w:cstheme="minorHAnsi"/>
          <w:b/>
          <w:bCs/>
          <w:color w:val="2B3745"/>
          <w:szCs w:val="20"/>
          <w:lang w:val="nl-NL"/>
        </w:rPr>
        <w:t>Proof</w:t>
      </w:r>
      <w:proofErr w:type="spellEnd"/>
      <w:r w:rsidRPr="00AD560A">
        <w:rPr>
          <w:rFonts w:cstheme="minorHAnsi"/>
          <w:b/>
          <w:bCs/>
          <w:color w:val="2B3745"/>
          <w:szCs w:val="20"/>
          <w:lang w:val="nl-NL"/>
        </w:rPr>
        <w:t xml:space="preserve"> Scope 3</w:t>
      </w:r>
      <w:r w:rsidRPr="0064354D">
        <w:rPr>
          <w:rFonts w:cstheme="minorHAnsi"/>
          <w:color w:val="2B3745"/>
          <w:szCs w:val="20"/>
          <w:lang w:val="nl-NL"/>
        </w:rPr>
        <w:t xml:space="preserve"> liggen de verantwoordelijkheden breder in de organisatie dan primair Dienst FZ &amp; IT. </w:t>
      </w:r>
      <w:r w:rsidRPr="00805916">
        <w:rPr>
          <w:rFonts w:cstheme="minorHAnsi"/>
          <w:lang w:val="nl-NL"/>
        </w:rPr>
        <w:t>Dit betreft niet zonder meer huisvesting-gerelateerde maatregelen en het daarom noodzakelijk om, in separaat op te stellen plannen</w:t>
      </w:r>
      <w:r>
        <w:rPr>
          <w:rFonts w:cstheme="minorHAnsi"/>
          <w:lang w:val="nl-NL"/>
        </w:rPr>
        <w:t xml:space="preserve"> dit vorm te geven.</w:t>
      </w:r>
      <w:r w:rsidRPr="0064354D">
        <w:rPr>
          <w:rFonts w:cstheme="minorHAnsi"/>
          <w:color w:val="2B3745"/>
          <w:szCs w:val="20"/>
          <w:lang w:val="nl-NL"/>
        </w:rPr>
        <w:t xml:space="preserve"> </w:t>
      </w:r>
      <w:r w:rsidRPr="00FD68C4">
        <w:rPr>
          <w:rFonts w:cstheme="minorHAnsi"/>
          <w:color w:val="2B3745"/>
          <w:szCs w:val="20"/>
          <w:lang w:val="nl-NL"/>
        </w:rPr>
        <w:t>D</w:t>
      </w:r>
      <w:r>
        <w:rPr>
          <w:rFonts w:cstheme="minorHAnsi"/>
          <w:color w:val="2B3745"/>
          <w:szCs w:val="20"/>
          <w:lang w:val="nl-NL"/>
        </w:rPr>
        <w:t>eze onderdelen omvat onder andere gedrag</w:t>
      </w:r>
      <w:r w:rsidR="00AD560A">
        <w:rPr>
          <w:rFonts w:cstheme="minorHAnsi"/>
          <w:color w:val="2B3745"/>
          <w:szCs w:val="20"/>
          <w:lang w:val="nl-NL"/>
        </w:rPr>
        <w:t xml:space="preserve"> en ketenproces</w:t>
      </w:r>
      <w:r>
        <w:rPr>
          <w:rFonts w:cstheme="minorHAnsi"/>
          <w:color w:val="2B3745"/>
          <w:szCs w:val="20"/>
          <w:lang w:val="nl-NL"/>
        </w:rPr>
        <w:t xml:space="preserve">. Hierbij is het voor te stellen dat nog uit te werken plannen </w:t>
      </w:r>
      <w:r w:rsidRPr="00861A7E">
        <w:rPr>
          <w:rFonts w:cstheme="minorHAnsi"/>
          <w:b/>
          <w:bCs/>
          <w:color w:val="2B3745"/>
          <w:szCs w:val="20"/>
          <w:lang w:val="nl-NL"/>
        </w:rPr>
        <w:t>Scope 3</w:t>
      </w:r>
      <w:r>
        <w:rPr>
          <w:rFonts w:cstheme="minorHAnsi"/>
          <w:color w:val="2B3745"/>
          <w:szCs w:val="20"/>
          <w:lang w:val="nl-NL"/>
        </w:rPr>
        <w:t xml:space="preserve"> onder regie van de Green Office </w:t>
      </w:r>
      <w:r w:rsidR="00914E1E">
        <w:rPr>
          <w:rFonts w:cstheme="minorHAnsi"/>
          <w:color w:val="2B3745"/>
          <w:szCs w:val="20"/>
          <w:lang w:val="nl-NL"/>
        </w:rPr>
        <w:t>valt</w:t>
      </w:r>
      <w:r w:rsidR="00861A7E">
        <w:rPr>
          <w:rFonts w:cstheme="minorHAnsi"/>
          <w:color w:val="2B3745"/>
          <w:szCs w:val="20"/>
          <w:lang w:val="nl-NL"/>
        </w:rPr>
        <w:t>,</w:t>
      </w:r>
      <w:r w:rsidR="00914E1E">
        <w:rPr>
          <w:rFonts w:cstheme="minorHAnsi"/>
          <w:color w:val="2B3745"/>
          <w:szCs w:val="20"/>
          <w:lang w:val="nl-NL"/>
        </w:rPr>
        <w:t xml:space="preserve"> </w:t>
      </w:r>
      <w:r w:rsidR="00914E1E" w:rsidRPr="00805916">
        <w:rPr>
          <w:rFonts w:cstheme="minorHAnsi"/>
          <w:lang w:val="nl-NL"/>
        </w:rPr>
        <w:t>in samenwerking met diensten waar betreffende bedrijfsvoering is ondergebracht.</w:t>
      </w:r>
      <w:r w:rsidR="001F4D35">
        <w:rPr>
          <w:rFonts w:cstheme="minorHAnsi"/>
          <w:lang w:val="nl-NL"/>
        </w:rPr>
        <w:t xml:space="preserve"> Dit geldt tevens voor promotie richting (toekomstige) studenten en medewerkers als onderdeel van waarde creatie.</w:t>
      </w:r>
    </w:p>
    <w:p w14:paraId="17640DFA" w14:textId="77777777" w:rsidR="0064354D" w:rsidRPr="0064354D" w:rsidRDefault="0064354D" w:rsidP="0064354D"/>
    <w:p w14:paraId="55F6C00F" w14:textId="717B735B" w:rsidR="00805916" w:rsidRDefault="0064354D" w:rsidP="00805916">
      <w:pPr>
        <w:rPr>
          <w:rFonts w:cstheme="minorHAnsi"/>
        </w:rPr>
      </w:pPr>
      <w:r>
        <w:rPr>
          <w:rFonts w:cstheme="minorHAnsi"/>
        </w:rPr>
        <w:t xml:space="preserve">De onderdelen </w:t>
      </w:r>
      <w:r w:rsidRPr="00861A7E">
        <w:rPr>
          <w:rFonts w:cstheme="minorHAnsi"/>
          <w:b/>
          <w:bCs/>
        </w:rPr>
        <w:t xml:space="preserve">Paris </w:t>
      </w:r>
      <w:proofErr w:type="spellStart"/>
      <w:r w:rsidRPr="00861A7E">
        <w:rPr>
          <w:rFonts w:cstheme="minorHAnsi"/>
          <w:b/>
          <w:bCs/>
        </w:rPr>
        <w:t>Proof</w:t>
      </w:r>
      <w:proofErr w:type="spellEnd"/>
      <w:r w:rsidRPr="00861A7E">
        <w:rPr>
          <w:rFonts w:cstheme="minorHAnsi"/>
          <w:b/>
          <w:bCs/>
        </w:rPr>
        <w:t xml:space="preserve"> Scope 2 </w:t>
      </w:r>
      <w:r>
        <w:rPr>
          <w:rFonts w:cstheme="minorHAnsi"/>
        </w:rPr>
        <w:t>zullen planmatig en ter besluitvorming ingediend worden onder de vleugels van het Strategisch Meerjaren Huisvestingsplan, onder verantwoordelijkheid van de Stuurgroep SMHP.</w:t>
      </w:r>
    </w:p>
    <w:p w14:paraId="28054DDD" w14:textId="6E88EF06" w:rsidR="0032391A" w:rsidRDefault="0032391A" w:rsidP="00805916">
      <w:pPr>
        <w:rPr>
          <w:rFonts w:cstheme="minorHAnsi"/>
        </w:rPr>
      </w:pPr>
    </w:p>
    <w:p w14:paraId="3C7DE35C" w14:textId="77777777" w:rsidR="00805916" w:rsidRPr="00C90FBC" w:rsidRDefault="00805916" w:rsidP="00805916">
      <w:pPr>
        <w:rPr>
          <w:rFonts w:cstheme="minorHAnsi"/>
        </w:rPr>
      </w:pPr>
    </w:p>
    <w:p w14:paraId="448804E8" w14:textId="77777777" w:rsidR="00805916" w:rsidRPr="00805916" w:rsidRDefault="00805916" w:rsidP="00805916">
      <w:pPr>
        <w:pStyle w:val="Geenafstand"/>
        <w:spacing w:line="259" w:lineRule="auto"/>
        <w:rPr>
          <w:rFonts w:cstheme="minorHAnsi"/>
          <w:b/>
          <w:bCs/>
          <w:lang w:val="nl-NL"/>
        </w:rPr>
      </w:pPr>
    </w:p>
    <w:p w14:paraId="5D5B98BE" w14:textId="77777777" w:rsidR="00532F8E" w:rsidRDefault="00532F8E">
      <w:pPr>
        <w:rPr>
          <w:rFonts w:cstheme="minorHAnsi"/>
          <w:color w:val="21313E" w:themeColor="accent1" w:themeShade="BF"/>
        </w:rPr>
      </w:pPr>
      <w:r>
        <w:rPr>
          <w:rFonts w:cstheme="minorHAnsi"/>
          <w:color w:val="21313E" w:themeColor="accent1" w:themeShade="BF"/>
        </w:rPr>
        <w:br w:type="page"/>
      </w:r>
    </w:p>
    <w:p w14:paraId="43EAA1F8" w14:textId="724244E5" w:rsidR="006D3256" w:rsidRPr="00C90FBC" w:rsidRDefault="006D3256" w:rsidP="006D3256">
      <w:pPr>
        <w:pStyle w:val="Kop1"/>
      </w:pPr>
      <w:bookmarkStart w:id="20" w:name="_Toc121126069"/>
      <w:r>
        <w:lastRenderedPageBreak/>
        <w:t>Gevraagd CvB besluit</w:t>
      </w:r>
      <w:bookmarkEnd w:id="20"/>
    </w:p>
    <w:p w14:paraId="5AF61A68" w14:textId="77777777" w:rsidR="006D3256" w:rsidRDefault="006D3256" w:rsidP="00805916">
      <w:pPr>
        <w:jc w:val="both"/>
        <w:rPr>
          <w:rFonts w:cstheme="minorHAnsi"/>
          <w:color w:val="21313E" w:themeColor="accent1" w:themeShade="BF"/>
        </w:rPr>
      </w:pPr>
    </w:p>
    <w:p w14:paraId="313112DF" w14:textId="78B82B78" w:rsidR="00805916" w:rsidRDefault="006472EB" w:rsidP="00805916">
      <w:pPr>
        <w:jc w:val="both"/>
        <w:rPr>
          <w:rFonts w:cstheme="minorHAnsi"/>
          <w:color w:val="21313E" w:themeColor="accent1" w:themeShade="BF"/>
        </w:rPr>
      </w:pPr>
      <w:r>
        <w:rPr>
          <w:rFonts w:cstheme="minorHAnsi"/>
          <w:color w:val="21313E" w:themeColor="accent1" w:themeShade="BF"/>
        </w:rPr>
        <w:t>Door het CvB vastgestelde besluiten:</w:t>
      </w:r>
    </w:p>
    <w:p w14:paraId="0E1EBA42" w14:textId="77777777" w:rsidR="006472EB" w:rsidRPr="00C90FBC" w:rsidRDefault="006472EB" w:rsidP="00805916">
      <w:pPr>
        <w:jc w:val="both"/>
        <w:rPr>
          <w:rFonts w:cstheme="minorHAnsi"/>
          <w:color w:val="21313E" w:themeColor="accent1" w:themeShade="BF"/>
        </w:rPr>
      </w:pPr>
    </w:p>
    <w:p w14:paraId="4A7CBCB5" w14:textId="244C81C0" w:rsidR="0086276F" w:rsidRDefault="0086276F" w:rsidP="0086276F">
      <w:pPr>
        <w:pStyle w:val="Lijstalinea"/>
        <w:numPr>
          <w:ilvl w:val="0"/>
          <w:numId w:val="43"/>
        </w:numPr>
      </w:pPr>
      <w:r>
        <w:t xml:space="preserve">Committeren aan doelstelling Paris </w:t>
      </w:r>
      <w:proofErr w:type="spellStart"/>
      <w:r>
        <w:t>Proof</w:t>
      </w:r>
      <w:proofErr w:type="spellEnd"/>
      <w:r>
        <w:t xml:space="preserve"> Scope 2, in 2030 te behalen. </w:t>
      </w:r>
    </w:p>
    <w:p w14:paraId="12944B9D" w14:textId="77777777" w:rsidR="0086276F" w:rsidRDefault="0086276F" w:rsidP="0086276F">
      <w:pPr>
        <w:ind w:left="708"/>
      </w:pPr>
    </w:p>
    <w:p w14:paraId="2E603AF4" w14:textId="27C7C8CB" w:rsidR="0086276F" w:rsidRDefault="0086276F" w:rsidP="0086276F">
      <w:pPr>
        <w:pStyle w:val="Lijstalinea"/>
        <w:numPr>
          <w:ilvl w:val="0"/>
          <w:numId w:val="43"/>
        </w:numPr>
      </w:pPr>
      <w:r>
        <w:t>In te stemmen met de in de notitie opgenomen investeringen, met inachtneming van de (taakstellende) geïndiceerde financiële implicaties.</w:t>
      </w:r>
    </w:p>
    <w:p w14:paraId="5FE41A8D" w14:textId="77777777" w:rsidR="0086276F" w:rsidRDefault="0086276F" w:rsidP="0086276F">
      <w:pPr>
        <w:ind w:left="708"/>
      </w:pPr>
    </w:p>
    <w:p w14:paraId="3CC27C41" w14:textId="3FDC4493" w:rsidR="0086276F" w:rsidRDefault="0086276F" w:rsidP="0086276F">
      <w:pPr>
        <w:pStyle w:val="Lijstalinea"/>
        <w:numPr>
          <w:ilvl w:val="0"/>
          <w:numId w:val="43"/>
        </w:numPr>
      </w:pPr>
      <w:r>
        <w:t>Ontwikkeling en uitwerking van vastgoedmaatregelen onder regie van Dienst FZ&amp;IT in samenwerking met Kenniscentrum Mission Zero en Dienst B&amp;C.</w:t>
      </w:r>
    </w:p>
    <w:p w14:paraId="1C6928A8" w14:textId="77777777" w:rsidR="0086276F" w:rsidRDefault="0086276F" w:rsidP="0086276F">
      <w:pPr>
        <w:ind w:left="708"/>
      </w:pPr>
    </w:p>
    <w:p w14:paraId="0C25ACBF" w14:textId="7F005AFE" w:rsidR="0086276F" w:rsidRDefault="0086276F" w:rsidP="0086276F">
      <w:pPr>
        <w:pStyle w:val="Lijstalinea"/>
        <w:numPr>
          <w:ilvl w:val="0"/>
          <w:numId w:val="43"/>
        </w:numPr>
      </w:pPr>
      <w:r>
        <w:t>De stuurgroep SMHP wordt gemandateerd om binnen de in de notitie opgenomen kaders in te stemmen met de opgenomen investeringen.</w:t>
      </w:r>
    </w:p>
    <w:p w14:paraId="1267352B" w14:textId="77777777" w:rsidR="0086276F" w:rsidRDefault="0086276F" w:rsidP="0086276F">
      <w:pPr>
        <w:ind w:left="708"/>
      </w:pPr>
    </w:p>
    <w:p w14:paraId="1C60DAC7" w14:textId="4A4345B8" w:rsidR="0086276F" w:rsidRDefault="0086276F" w:rsidP="0086276F">
      <w:pPr>
        <w:pStyle w:val="Lijstalinea"/>
        <w:numPr>
          <w:ilvl w:val="0"/>
          <w:numId w:val="43"/>
        </w:numPr>
      </w:pPr>
      <w:r>
        <w:t xml:space="preserve">Ten behoeve van Paris </w:t>
      </w:r>
      <w:proofErr w:type="spellStart"/>
      <w:r>
        <w:t>Proof</w:t>
      </w:r>
      <w:proofErr w:type="spellEnd"/>
      <w:r>
        <w:t xml:space="preserve"> scope 3 bepaalde items door een programma- en/of projectorganisatie aan te wijzen en in te (laten) richten voor de coördinatie en stimulering van verschillende maatregelen en doelstellingen om verdere en eventueel versnelde reductie van CO2-emissie te behalen, teneinde ultimo 2050 te voldoen aan de doelstelling van de Klimaatwet, nl 95% reductie van CO2 emissie ten opzichte van het </w:t>
      </w:r>
      <w:proofErr w:type="spellStart"/>
      <w:r>
        <w:t>ijkjaar</w:t>
      </w:r>
      <w:proofErr w:type="spellEnd"/>
      <w:r>
        <w:t xml:space="preserve"> 2018.     </w:t>
      </w:r>
    </w:p>
    <w:p w14:paraId="7BC75160" w14:textId="77777777" w:rsidR="006D3256" w:rsidRPr="009F05B5" w:rsidRDefault="006D3256" w:rsidP="009F05B5">
      <w:pPr>
        <w:spacing w:line="259" w:lineRule="auto"/>
        <w:ind w:left="360"/>
        <w:jc w:val="both"/>
        <w:rPr>
          <w:rFonts w:cstheme="minorHAnsi"/>
        </w:rPr>
      </w:pPr>
    </w:p>
    <w:p w14:paraId="2A449C7C" w14:textId="0556FCB3" w:rsidR="00B52750" w:rsidRPr="00627829" w:rsidRDefault="00B52750" w:rsidP="00B52750"/>
    <w:p w14:paraId="2534065C" w14:textId="77777777" w:rsidR="00B52750" w:rsidRPr="00627829" w:rsidRDefault="00B52750" w:rsidP="00B52750"/>
    <w:sectPr w:rsidR="00B52750" w:rsidRPr="00627829" w:rsidSect="005172C3">
      <w:headerReference w:type="default" r:id="rId23"/>
      <w:footerReference w:type="default" r:id="rId24"/>
      <w:pgSz w:w="11906" w:h="16838" w:code="9"/>
      <w:pgMar w:top="1701" w:right="1276" w:bottom="1701" w:left="1276" w:header="709" w:footer="62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9FA21" w14:textId="77777777" w:rsidR="00A25745" w:rsidRDefault="00A25745" w:rsidP="00B52750">
      <w:r>
        <w:separator/>
      </w:r>
    </w:p>
    <w:p w14:paraId="157D997C" w14:textId="77777777" w:rsidR="00A25745" w:rsidRDefault="00A25745"/>
  </w:endnote>
  <w:endnote w:type="continuationSeparator" w:id="0">
    <w:p w14:paraId="5C32FEAB" w14:textId="77777777" w:rsidR="00A25745" w:rsidRDefault="00A25745" w:rsidP="00B52750">
      <w:r>
        <w:continuationSeparator/>
      </w:r>
    </w:p>
    <w:p w14:paraId="2B60C4FB" w14:textId="77777777" w:rsidR="00A25745" w:rsidRDefault="00A257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Headings CS)">
    <w:altName w:val="Times New Roman"/>
    <w:charset w:val="00"/>
    <w:family w:val="auto"/>
    <w:pitch w:val="variable"/>
    <w:sig w:usb0="E00002FF" w:usb1="5000205A" w:usb2="00000000" w:usb3="00000000" w:csb0="0000019F" w:csb1="00000000"/>
  </w:font>
  <w:font w:name="Times New Roman (Body CS)">
    <w:altName w:val="Times New Roman"/>
    <w:charset w:val="00"/>
    <w:family w:val="auto"/>
    <w:pitch w:val="variable"/>
    <w:sig w:usb0="E00002FF" w:usb1="5000205A" w:usb2="00000000" w:usb3="00000000" w:csb0="0000019F" w:csb1="00000000"/>
  </w:font>
  <w:font w:name="Aktiv Grotes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6EEA1" w14:textId="77777777" w:rsidR="00F62E37" w:rsidRDefault="00F62E37" w:rsidP="00F36878">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0AD8D07" w14:textId="77777777" w:rsidR="00131127" w:rsidRDefault="00131127" w:rsidP="00F62E3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AFD54" w14:textId="77777777" w:rsidR="006472EB" w:rsidRDefault="006472EB" w:rsidP="00F62E37">
    <w:pPr>
      <w:pStyle w:val="Voettekst"/>
      <w:ind w:right="360"/>
    </w:pPr>
  </w:p>
  <w:p w14:paraId="7BB5754D" w14:textId="749F76C6" w:rsidR="006472EB" w:rsidRPr="0071299D" w:rsidRDefault="006472EB" w:rsidP="00107404">
    <w:pPr>
      <w:pStyle w:val="Voettekst"/>
      <w:rPr>
        <w:b/>
      </w:rPr>
    </w:pPr>
    <w:sdt>
      <w:sdtPr>
        <w:rPr>
          <w:b/>
        </w:rPr>
        <w:alias w:val="Titel"/>
        <w:tag w:val=""/>
        <w:id w:val="-69269673"/>
        <w:dataBinding w:prefixMappings="xmlns:ns0='http://purl.org/dc/elements/1.1/' xmlns:ns1='http://schemas.openxmlformats.org/package/2006/metadata/core-properties' " w:xpath="/ns1:coreProperties[1]/ns0:title[1]" w:storeItemID="{6C3C8BC8-F283-45AE-878A-BAB7291924A1}"/>
        <w:text/>
      </w:sdtPr>
      <w:sdtEndPr/>
      <w:sdtContent>
        <w:r w:rsidR="00FE630F">
          <w:rPr>
            <w:b/>
          </w:rPr>
          <w:t xml:space="preserve">Energietransitie </w:t>
        </w:r>
        <w:r w:rsidR="00E767CC">
          <w:rPr>
            <w:b/>
          </w:rPr>
          <w:t>HHs</w:t>
        </w:r>
      </w:sdtContent>
    </w:sdt>
  </w:p>
  <w:p w14:paraId="78AD2D9D" w14:textId="05C4FFBF" w:rsidR="006472EB" w:rsidRDefault="006472EB" w:rsidP="00633B60">
    <w:pPr>
      <w:pStyle w:val="Voettekst"/>
    </w:pPr>
    <w:sdt>
      <w:sdtPr>
        <w:alias w:val="Afdelingsnaam"/>
        <w:tag w:val=""/>
        <w:id w:val="-575670523"/>
        <w:dataBinding w:prefixMappings="xmlns:ns0='http://purl.org/dc/elements/1.1/' xmlns:ns1='http://schemas.openxmlformats.org/package/2006/metadata/core-properties' " w:xpath="/ns1:coreProperties[1]/ns1:category[1]" w:storeItemID="{6C3C8BC8-F283-45AE-878A-BAB7291924A1}"/>
        <w:text/>
      </w:sdtPr>
      <w:sdtEndPr/>
      <w:sdtContent>
        <w:r w:rsidR="008B5B33">
          <w:t>Dienst Facilitaire Zaken &amp; IT</w:t>
        </w:r>
      </w:sdtContent>
    </w:sdt>
    <w:r w:rsidR="00F91BE8">
      <w:t xml:space="preserve"> – </w:t>
    </w:r>
    <w:r w:rsidR="00F91BE8" w:rsidRPr="00E07BD8">
      <w:t>versie</w:t>
    </w:r>
    <w:r w:rsidR="00F91BE8">
      <w:t xml:space="preserve"> </w:t>
    </w:r>
    <w:sdt>
      <w:sdtPr>
        <w:alias w:val="Versie"/>
        <w:tag w:val=""/>
        <w:id w:val="-338621657"/>
        <w:dataBinding w:prefixMappings="xmlns:ns0='http://purl.org/dc/elements/1.1/' xmlns:ns1='http://schemas.openxmlformats.org/package/2006/metadata/core-properties' " w:xpath="/ns1:coreProperties[1]/ns0:description[1]" w:storeItemID="{6C3C8BC8-F283-45AE-878A-BAB7291924A1}"/>
        <w:text/>
      </w:sdtPr>
      <w:sdtEndPr/>
      <w:sdtContent>
        <w:r>
          <w:t>1.0 online</w:t>
        </w:r>
      </w:sdtContent>
    </w:sdt>
    <w:r w:rsidR="00F91BE8">
      <w:tab/>
    </w:r>
    <w:r w:rsidR="00F62E37" w:rsidRPr="00F62E37">
      <w:fldChar w:fldCharType="begin"/>
    </w:r>
    <w:r w:rsidR="00F62E37" w:rsidRPr="00F62E37">
      <w:instrText xml:space="preserve">PAGE  </w:instrText>
    </w:r>
    <w:r w:rsidR="00F62E37" w:rsidRPr="00F62E37">
      <w:fldChar w:fldCharType="separate"/>
    </w:r>
    <w:r w:rsidR="00EC56E1">
      <w:rPr>
        <w:noProof/>
      </w:rPr>
      <w:t>6</w:t>
    </w:r>
    <w:r w:rsidR="00F62E37" w:rsidRPr="00F62E37">
      <w:fldChar w:fldCharType="end"/>
    </w:r>
  </w:p>
  <w:p w14:paraId="26BBCDF5" w14:textId="77777777" w:rsidR="003D4E3D" w:rsidRDefault="003D4E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B04483" w14:textId="77777777" w:rsidR="00A25745" w:rsidRDefault="00A25745" w:rsidP="00B52750">
      <w:r>
        <w:separator/>
      </w:r>
    </w:p>
    <w:p w14:paraId="744135B8" w14:textId="77777777" w:rsidR="00A25745" w:rsidRDefault="00A25745"/>
  </w:footnote>
  <w:footnote w:type="continuationSeparator" w:id="0">
    <w:p w14:paraId="7533BF34" w14:textId="77777777" w:rsidR="00A25745" w:rsidRDefault="00A25745" w:rsidP="00B52750">
      <w:r>
        <w:continuationSeparator/>
      </w:r>
    </w:p>
    <w:p w14:paraId="5D3B2985" w14:textId="77777777" w:rsidR="00A25745" w:rsidRDefault="00A25745"/>
  </w:footnote>
  <w:footnote w:id="1">
    <w:p w14:paraId="019578FF" w14:textId="77777777" w:rsidR="00805916" w:rsidRPr="004D24F8" w:rsidRDefault="00805916" w:rsidP="00805916">
      <w:pPr>
        <w:pStyle w:val="Voettekst"/>
      </w:pPr>
      <w:r>
        <w:rPr>
          <w:rStyle w:val="Voetnootmarkering"/>
        </w:rPr>
        <w:footnoteRef/>
      </w:r>
      <w:r>
        <w:t xml:space="preserve"> </w:t>
      </w:r>
      <w:hyperlink r:id="rId1" w:history="1">
        <w:r w:rsidRPr="008616B4">
          <w:rPr>
            <w:color w:val="0000FF"/>
            <w:u w:val="single"/>
          </w:rPr>
          <w:t>Deelnemers MJA3/MEE (rvo.nl)</w:t>
        </w:r>
      </w:hyperlink>
    </w:p>
  </w:footnote>
  <w:footnote w:id="2">
    <w:p w14:paraId="1A47F8BF" w14:textId="21B27826" w:rsidR="00096084" w:rsidRDefault="00096084">
      <w:pPr>
        <w:pStyle w:val="Voetnoottekst"/>
      </w:pPr>
      <w:r>
        <w:rPr>
          <w:rStyle w:val="Voetnootmarkering"/>
        </w:rPr>
        <w:footnoteRef/>
      </w:r>
      <w:r>
        <w:t xml:space="preserve"> </w:t>
      </w:r>
      <w:r w:rsidRPr="00096084">
        <w:rPr>
          <w:color w:val="0000FF"/>
          <w:sz w:val="16"/>
          <w:szCs w:val="24"/>
          <w:u w:val="single"/>
        </w:rPr>
        <w:t>https://www.consilium.europa.eu/nl/policies/green-deal/fit-for-55-the-eu-plan-for-a-green-transition/</w:t>
      </w:r>
    </w:p>
  </w:footnote>
  <w:footnote w:id="3">
    <w:p w14:paraId="5E4F7BE4" w14:textId="77777777" w:rsidR="00805916" w:rsidRPr="00914E1E" w:rsidRDefault="00805916" w:rsidP="00805916">
      <w:pPr>
        <w:pStyle w:val="Voetnoottekst"/>
        <w:rPr>
          <w:sz w:val="16"/>
          <w:szCs w:val="16"/>
        </w:rPr>
      </w:pPr>
      <w:r w:rsidRPr="00914E1E">
        <w:rPr>
          <w:rStyle w:val="Voetnootmarkering"/>
          <w:sz w:val="16"/>
          <w:szCs w:val="16"/>
        </w:rPr>
        <w:footnoteRef/>
      </w:r>
      <w:r w:rsidRPr="00914E1E">
        <w:rPr>
          <w:sz w:val="16"/>
          <w:szCs w:val="16"/>
        </w:rPr>
        <w:t xml:space="preserve"> Overbelast elektriciteitsnet qua vraag en aanbod: zie </w:t>
      </w:r>
      <w:hyperlink r:id="rId2" w:history="1">
        <w:r w:rsidRPr="00914E1E">
          <w:rPr>
            <w:rStyle w:val="Hyperlink"/>
            <w:sz w:val="16"/>
            <w:szCs w:val="16"/>
          </w:rPr>
          <w:t>https://capaciteitskaart.netbeheernederland.nl/</w:t>
        </w:r>
      </w:hyperlink>
    </w:p>
  </w:footnote>
  <w:footnote w:id="4">
    <w:p w14:paraId="3E008435" w14:textId="77777777" w:rsidR="00B32CFD" w:rsidRDefault="00B32CFD" w:rsidP="00B32CFD">
      <w:pPr>
        <w:pStyle w:val="Tekstopmerking"/>
      </w:pPr>
      <w:r>
        <w:rPr>
          <w:rStyle w:val="Voetnootmarkering"/>
        </w:rPr>
        <w:footnoteRef/>
      </w:r>
      <w:r>
        <w:t xml:space="preserve"> </w:t>
      </w:r>
      <w:r w:rsidRPr="008F1BB5">
        <w:t>https://www.consilium.europa.eu/nl/policies/green-deal/fit-for-55-the-eu-plan-for-a-green-transition/</w:t>
      </w:r>
    </w:p>
    <w:p w14:paraId="194BE0C3" w14:textId="34DCB521" w:rsidR="00B32CFD" w:rsidRDefault="00B32CFD">
      <w:pPr>
        <w:pStyle w:val="Voetnoottekst"/>
      </w:pPr>
    </w:p>
  </w:footnote>
  <w:footnote w:id="5">
    <w:p w14:paraId="2A50CEF2" w14:textId="5BEBFA6D" w:rsidR="00805916" w:rsidRDefault="00805916" w:rsidP="00805916">
      <w:pPr>
        <w:pStyle w:val="Voettekst"/>
      </w:pPr>
      <w:hyperlink r:id="rId3" w:history="1">
        <w:r w:rsidRPr="00451B71">
          <w:rPr>
            <w:rStyle w:val="Hyperlink"/>
            <w:vertAlign w:val="superscript"/>
          </w:rPr>
          <w:footnoteRef/>
        </w:r>
        <w:r w:rsidRPr="00451B71">
          <w:rPr>
            <w:rStyle w:val="Hyperlink"/>
          </w:rPr>
          <w:t xml:space="preserve"> Infoblad Energieneutraal bouwen: definitie en ambitie (RVO) pagina 4 en 5</w:t>
        </w:r>
      </w:hyperlink>
    </w:p>
    <w:p w14:paraId="791FD52E" w14:textId="77777777" w:rsidR="00805916" w:rsidRPr="009A77DA" w:rsidRDefault="00805916" w:rsidP="00805916">
      <w:pPr>
        <w:pStyle w:val="Voetnoottekst"/>
      </w:pPr>
    </w:p>
  </w:footnote>
  <w:footnote w:id="6">
    <w:p w14:paraId="5542398D" w14:textId="1B66839B" w:rsidR="00805916" w:rsidRDefault="00805916" w:rsidP="00805916">
      <w:pPr>
        <w:pStyle w:val="Voettekst"/>
      </w:pPr>
      <w:hyperlink r:id="rId4" w:history="1">
        <w:r w:rsidRPr="00451B71">
          <w:rPr>
            <w:rStyle w:val="Hyperlink"/>
            <w:vertAlign w:val="superscript"/>
          </w:rPr>
          <w:footnoteRef/>
        </w:r>
        <w:r w:rsidRPr="00451B71">
          <w:rPr>
            <w:rStyle w:val="Hyperlink"/>
          </w:rPr>
          <w:t xml:space="preserve"> Infoblad Energieneutraal bouwen: definitie en ambitie (RVO) pagina 5</w:t>
        </w:r>
      </w:hyperlink>
    </w:p>
    <w:p w14:paraId="68A6A92B" w14:textId="77777777" w:rsidR="00805916" w:rsidRPr="009A77DA" w:rsidRDefault="00805916" w:rsidP="00805916">
      <w:pPr>
        <w:pStyle w:val="Voetnoottekst"/>
      </w:pPr>
    </w:p>
  </w:footnote>
  <w:footnote w:id="7">
    <w:p w14:paraId="0BFAE7D4" w14:textId="434AF942" w:rsidR="00114D26" w:rsidRDefault="00114D26">
      <w:pPr>
        <w:pStyle w:val="Voetnoottekst"/>
      </w:pPr>
      <w:r>
        <w:rPr>
          <w:rStyle w:val="Voetnootmarkering"/>
        </w:rPr>
        <w:footnoteRef/>
      </w:r>
      <w:r>
        <w:t xml:space="preserve"> </w:t>
      </w:r>
      <w:r w:rsidRPr="00114D26">
        <w:rPr>
          <w:rStyle w:val="Hyperlink"/>
          <w:sz w:val="16"/>
          <w:szCs w:val="24"/>
        </w:rPr>
        <w:t>https://capaciteitskaart.netbeheernederland.nl/</w:t>
      </w:r>
    </w:p>
  </w:footnote>
  <w:footnote w:id="8">
    <w:p w14:paraId="181AE067" w14:textId="6E75F986" w:rsidR="0079197F" w:rsidRDefault="0079197F">
      <w:pPr>
        <w:pStyle w:val="Voetnoottekst"/>
      </w:pPr>
      <w:r>
        <w:rPr>
          <w:rStyle w:val="Voetnootmarkering"/>
        </w:rPr>
        <w:footnoteRef/>
      </w:r>
      <w:r>
        <w:t xml:space="preserve"> </w:t>
      </w:r>
      <w:r w:rsidRPr="0079197F">
        <w:t>Jaarplan 2022 dienst FZIT v2.0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4D870" w14:textId="77777777" w:rsidR="006472EB" w:rsidRDefault="006472EB" w:rsidP="00107404">
    <w:pPr>
      <w:pStyle w:val="Koptekst"/>
    </w:pPr>
  </w:p>
  <w:p w14:paraId="6F203ABE" w14:textId="77777777" w:rsidR="006472EB" w:rsidRDefault="006472EB" w:rsidP="00107404">
    <w:pPr>
      <w:pStyle w:val="Koptekst"/>
    </w:pPr>
  </w:p>
  <w:p w14:paraId="427A872E" w14:textId="77777777" w:rsidR="006472EB" w:rsidRDefault="006472EB" w:rsidP="00107404">
    <w:pPr>
      <w:pStyle w:val="Koptekst"/>
    </w:pPr>
  </w:p>
  <w:p w14:paraId="71A0C8CC" w14:textId="77777777" w:rsidR="006472EB" w:rsidRDefault="006472EB" w:rsidP="00107404">
    <w:pPr>
      <w:pStyle w:val="Koptekst"/>
    </w:pPr>
  </w:p>
  <w:p w14:paraId="40443930" w14:textId="77777777" w:rsidR="006472EB" w:rsidRDefault="006472EB" w:rsidP="00107404">
    <w:pPr>
      <w:pStyle w:val="Koptekst"/>
    </w:pPr>
  </w:p>
  <w:p w14:paraId="1452C2AD" w14:textId="77777777" w:rsidR="006472EB" w:rsidRDefault="006472EB" w:rsidP="00107404">
    <w:pPr>
      <w:pStyle w:val="Koptekst"/>
    </w:pPr>
  </w:p>
  <w:p w14:paraId="46033154" w14:textId="77777777" w:rsidR="006472EB" w:rsidRDefault="006472EB" w:rsidP="00107404">
    <w:pPr>
      <w:pStyle w:val="Koptekst"/>
    </w:pPr>
  </w:p>
  <w:p w14:paraId="03882C20" w14:textId="77777777" w:rsidR="006472EB" w:rsidRDefault="006472EB" w:rsidP="00107404">
    <w:pPr>
      <w:pStyle w:val="Koptekst"/>
    </w:pPr>
  </w:p>
  <w:p w14:paraId="1A117B7A" w14:textId="77777777" w:rsidR="006472EB" w:rsidRDefault="006472EB" w:rsidP="00107404">
    <w:pPr>
      <w:pStyle w:val="Koptekst"/>
    </w:pPr>
  </w:p>
  <w:p w14:paraId="2BBAC579" w14:textId="77777777" w:rsidR="006472EB" w:rsidRDefault="006472EB" w:rsidP="00107404">
    <w:pPr>
      <w:pStyle w:val="Koptekst"/>
    </w:pPr>
  </w:p>
  <w:p w14:paraId="373677BE" w14:textId="77777777" w:rsidR="006472EB" w:rsidRDefault="006472EB" w:rsidP="00107404">
    <w:pPr>
      <w:pStyle w:val="Koptekst"/>
    </w:pPr>
  </w:p>
  <w:p w14:paraId="3F9C841F" w14:textId="77777777" w:rsidR="006472EB" w:rsidRDefault="006472EB" w:rsidP="00107404">
    <w:pPr>
      <w:pStyle w:val="Koptekst"/>
    </w:pPr>
  </w:p>
  <w:p w14:paraId="728579C4" w14:textId="77777777" w:rsidR="006472EB" w:rsidRDefault="006472EB" w:rsidP="001074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9EEB1" w14:textId="77777777" w:rsidR="004A759C" w:rsidRDefault="00DF0C90">
    <w:pPr>
      <w:pStyle w:val="Koptekst"/>
    </w:pPr>
    <w:r w:rsidRPr="00627829">
      <w:rPr>
        <w:noProof/>
        <w:lang w:val="en-GB" w:eastAsia="en-GB"/>
      </w:rPr>
      <w:drawing>
        <wp:anchor distT="0" distB="0" distL="114300" distR="114300" simplePos="0" relativeHeight="251661310" behindDoc="1" locked="0" layoutInCell="1" allowOverlap="1" wp14:anchorId="56D93D35" wp14:editId="670DF5AA">
          <wp:simplePos x="0" y="0"/>
          <wp:positionH relativeFrom="page">
            <wp:posOffset>635</wp:posOffset>
          </wp:positionH>
          <wp:positionV relativeFrom="page">
            <wp:posOffset>2540</wp:posOffset>
          </wp:positionV>
          <wp:extent cx="7558768" cy="10692000"/>
          <wp:effectExtent l="0" t="0" r="10795" b="1905"/>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mslag-HHs-rapport-02.png"/>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page">
            <wp14:pctWidth>0</wp14:pctWidth>
          </wp14:sizeRelH>
          <wp14:sizeRelV relativeFrom="page">
            <wp14:pctHeight>0</wp14:pctHeight>
          </wp14:sizeRelV>
        </wp:anchor>
      </w:drawing>
    </w:r>
  </w:p>
  <w:p w14:paraId="7A46DED4" w14:textId="77777777" w:rsidR="004A759C" w:rsidRDefault="004A75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F3E9C" w14:textId="77777777" w:rsidR="004A759C" w:rsidRDefault="004A759C" w:rsidP="00553CCD"/>
  <w:p w14:paraId="3F21A191" w14:textId="77777777" w:rsidR="004A759C" w:rsidRDefault="004A759C" w:rsidP="00553CCD"/>
  <w:p w14:paraId="084008AD" w14:textId="77777777" w:rsidR="004A759C" w:rsidRDefault="004A759C" w:rsidP="00553CCD"/>
  <w:p w14:paraId="1B9995E3" w14:textId="77777777" w:rsidR="004A759C" w:rsidRDefault="004A759C" w:rsidP="00553CCD"/>
  <w:p w14:paraId="6E17F26A" w14:textId="77777777" w:rsidR="004A759C" w:rsidRDefault="004A759C" w:rsidP="00553CCD"/>
  <w:p w14:paraId="27BBBB41" w14:textId="77777777" w:rsidR="004A759C" w:rsidRDefault="004A759C" w:rsidP="00553CCD"/>
  <w:p w14:paraId="680B7212" w14:textId="77777777" w:rsidR="004A759C" w:rsidRDefault="004A759C" w:rsidP="00553CCD"/>
  <w:p w14:paraId="1A2404FE" w14:textId="77777777" w:rsidR="004A759C" w:rsidRDefault="004A759C" w:rsidP="00553CCD"/>
  <w:p w14:paraId="72E03FB0" w14:textId="77777777" w:rsidR="004A759C" w:rsidRDefault="004A759C" w:rsidP="00553CCD"/>
  <w:p w14:paraId="1FF844B7" w14:textId="77777777" w:rsidR="004A759C" w:rsidRDefault="004A759C" w:rsidP="00553CCD"/>
  <w:p w14:paraId="1270EB0A" w14:textId="77777777" w:rsidR="004A759C" w:rsidRDefault="004A759C" w:rsidP="00553CCD"/>
  <w:p w14:paraId="10F587D9" w14:textId="77777777" w:rsidR="004A759C" w:rsidRDefault="004A759C" w:rsidP="00553CCD"/>
  <w:p w14:paraId="36693F90" w14:textId="77777777" w:rsidR="004A759C" w:rsidRDefault="004A759C" w:rsidP="00553CCD"/>
  <w:p w14:paraId="7EB845D5" w14:textId="77777777" w:rsidR="004A759C" w:rsidRDefault="004A759C" w:rsidP="00553CCD"/>
  <w:p w14:paraId="7E5C0A5D" w14:textId="77777777" w:rsidR="004A759C" w:rsidRDefault="004A759C" w:rsidP="00553CC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1DAB1" w14:textId="77777777" w:rsidR="003D4E3D" w:rsidRDefault="003D4E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A44AB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C36AA1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C1A48A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B42BD4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A20DA3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0B4B30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C422AB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C5E2BD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EA42BF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DB4816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C98655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8E5DF8"/>
    <w:multiLevelType w:val="hybridMultilevel"/>
    <w:tmpl w:val="6BAAEC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9CF0DCE"/>
    <w:multiLevelType w:val="multilevel"/>
    <w:tmpl w:val="1178860C"/>
    <w:lvl w:ilvl="0">
      <w:start w:val="1"/>
      <w:numFmt w:val="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568" w:firstLine="284"/>
      </w:pPr>
      <w:rPr>
        <w:rFonts w:ascii="Wingdings" w:hAnsi="Wingdings" w:hint="default"/>
      </w:rPr>
    </w:lvl>
    <w:lvl w:ilvl="3">
      <w:start w:val="1"/>
      <w:numFmt w:val="bullet"/>
      <w:lvlText w:val=""/>
      <w:lvlJc w:val="left"/>
      <w:pPr>
        <w:ind w:left="852" w:firstLine="284"/>
      </w:pPr>
      <w:rPr>
        <w:rFonts w:ascii="Symbol" w:hAnsi="Symbol" w:hint="default"/>
      </w:rPr>
    </w:lvl>
    <w:lvl w:ilvl="4">
      <w:start w:val="1"/>
      <w:numFmt w:val="bullet"/>
      <w:lvlText w:val="o"/>
      <w:lvlJc w:val="left"/>
      <w:pPr>
        <w:ind w:left="1136" w:firstLine="284"/>
      </w:pPr>
      <w:rPr>
        <w:rFonts w:ascii="Courier New" w:hAnsi="Courier New" w:cs="Courier New" w:hint="default"/>
      </w:rPr>
    </w:lvl>
    <w:lvl w:ilvl="5">
      <w:start w:val="1"/>
      <w:numFmt w:val="bullet"/>
      <w:lvlText w:val=""/>
      <w:lvlJc w:val="left"/>
      <w:pPr>
        <w:ind w:left="1420" w:firstLine="284"/>
      </w:pPr>
      <w:rPr>
        <w:rFonts w:ascii="Wingdings" w:hAnsi="Wingdings" w:hint="default"/>
      </w:rPr>
    </w:lvl>
    <w:lvl w:ilvl="6">
      <w:start w:val="1"/>
      <w:numFmt w:val="bullet"/>
      <w:lvlText w:val=""/>
      <w:lvlJc w:val="left"/>
      <w:pPr>
        <w:ind w:left="1704" w:firstLine="284"/>
      </w:pPr>
      <w:rPr>
        <w:rFonts w:ascii="Symbol" w:hAnsi="Symbol" w:hint="default"/>
      </w:rPr>
    </w:lvl>
    <w:lvl w:ilvl="7">
      <w:start w:val="1"/>
      <w:numFmt w:val="bullet"/>
      <w:lvlText w:val="o"/>
      <w:lvlJc w:val="left"/>
      <w:pPr>
        <w:ind w:left="1988" w:firstLine="284"/>
      </w:pPr>
      <w:rPr>
        <w:rFonts w:ascii="Courier New" w:hAnsi="Courier New" w:cs="Courier New" w:hint="default"/>
      </w:rPr>
    </w:lvl>
    <w:lvl w:ilvl="8">
      <w:start w:val="1"/>
      <w:numFmt w:val="bullet"/>
      <w:lvlText w:val=""/>
      <w:lvlJc w:val="left"/>
      <w:pPr>
        <w:ind w:left="2272" w:firstLine="284"/>
      </w:pPr>
      <w:rPr>
        <w:rFonts w:ascii="Wingdings" w:hAnsi="Wingdings" w:hint="default"/>
      </w:rPr>
    </w:lvl>
  </w:abstractNum>
  <w:abstractNum w:abstractNumId="13" w15:restartNumberingAfterBreak="0">
    <w:nsid w:val="15A8126E"/>
    <w:multiLevelType w:val="hybridMultilevel"/>
    <w:tmpl w:val="9CA86D2E"/>
    <w:lvl w:ilvl="0" w:tplc="07D008D8">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1CEE0A10"/>
    <w:multiLevelType w:val="hybridMultilevel"/>
    <w:tmpl w:val="55A860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5874EC"/>
    <w:multiLevelType w:val="hybridMultilevel"/>
    <w:tmpl w:val="D8DE4D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F904A2"/>
    <w:multiLevelType w:val="hybridMultilevel"/>
    <w:tmpl w:val="F8E886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08D7B68"/>
    <w:multiLevelType w:val="hybridMultilevel"/>
    <w:tmpl w:val="3D36BD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1125A2D"/>
    <w:multiLevelType w:val="multilevel"/>
    <w:tmpl w:val="500EC19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555C78DD"/>
    <w:multiLevelType w:val="multilevel"/>
    <w:tmpl w:val="CB12FBE4"/>
    <w:lvl w:ilvl="0">
      <w:start w:val="1"/>
      <w:numFmt w:val="bullet"/>
      <w:pStyle w:val="HHs-Opsomming1"/>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568" w:firstLine="284"/>
      </w:pPr>
      <w:rPr>
        <w:rFonts w:ascii="Wingdings" w:hAnsi="Wingdings" w:hint="default"/>
      </w:rPr>
    </w:lvl>
    <w:lvl w:ilvl="3">
      <w:start w:val="1"/>
      <w:numFmt w:val="bullet"/>
      <w:lvlText w:val=""/>
      <w:lvlJc w:val="left"/>
      <w:pPr>
        <w:ind w:left="852" w:firstLine="284"/>
      </w:pPr>
      <w:rPr>
        <w:rFonts w:ascii="Symbol" w:hAnsi="Symbol" w:hint="default"/>
      </w:rPr>
    </w:lvl>
    <w:lvl w:ilvl="4">
      <w:start w:val="1"/>
      <w:numFmt w:val="bullet"/>
      <w:lvlText w:val="o"/>
      <w:lvlJc w:val="left"/>
      <w:pPr>
        <w:ind w:left="1136" w:firstLine="284"/>
      </w:pPr>
      <w:rPr>
        <w:rFonts w:ascii="Courier New" w:hAnsi="Courier New" w:cs="Courier New" w:hint="default"/>
      </w:rPr>
    </w:lvl>
    <w:lvl w:ilvl="5">
      <w:start w:val="1"/>
      <w:numFmt w:val="bullet"/>
      <w:lvlText w:val=""/>
      <w:lvlJc w:val="left"/>
      <w:pPr>
        <w:ind w:left="1420" w:firstLine="284"/>
      </w:pPr>
      <w:rPr>
        <w:rFonts w:ascii="Wingdings" w:hAnsi="Wingdings" w:hint="default"/>
      </w:rPr>
    </w:lvl>
    <w:lvl w:ilvl="6">
      <w:start w:val="1"/>
      <w:numFmt w:val="bullet"/>
      <w:lvlText w:val=""/>
      <w:lvlJc w:val="left"/>
      <w:pPr>
        <w:ind w:left="1704" w:firstLine="284"/>
      </w:pPr>
      <w:rPr>
        <w:rFonts w:ascii="Symbol" w:hAnsi="Symbol" w:hint="default"/>
      </w:rPr>
    </w:lvl>
    <w:lvl w:ilvl="7">
      <w:start w:val="1"/>
      <w:numFmt w:val="bullet"/>
      <w:lvlText w:val="o"/>
      <w:lvlJc w:val="left"/>
      <w:pPr>
        <w:ind w:left="1988" w:firstLine="284"/>
      </w:pPr>
      <w:rPr>
        <w:rFonts w:ascii="Courier New" w:hAnsi="Courier New" w:cs="Courier New" w:hint="default"/>
      </w:rPr>
    </w:lvl>
    <w:lvl w:ilvl="8">
      <w:start w:val="1"/>
      <w:numFmt w:val="bullet"/>
      <w:lvlText w:val=""/>
      <w:lvlJc w:val="left"/>
      <w:pPr>
        <w:ind w:left="2272" w:firstLine="284"/>
      </w:pPr>
      <w:rPr>
        <w:rFonts w:ascii="Wingdings" w:hAnsi="Wingdings" w:hint="default"/>
      </w:rPr>
    </w:lvl>
  </w:abstractNum>
  <w:abstractNum w:abstractNumId="20" w15:restartNumberingAfterBreak="0">
    <w:nsid w:val="65A81838"/>
    <w:multiLevelType w:val="hybridMultilevel"/>
    <w:tmpl w:val="600053BE"/>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F77772F"/>
    <w:multiLevelType w:val="multilevel"/>
    <w:tmpl w:val="500EC19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2" w15:restartNumberingAfterBreak="0">
    <w:nsid w:val="7224278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E94D65"/>
    <w:multiLevelType w:val="hybridMultilevel"/>
    <w:tmpl w:val="13A061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600411B"/>
    <w:multiLevelType w:val="multilevel"/>
    <w:tmpl w:val="F3768B1E"/>
    <w:lvl w:ilvl="0">
      <w:start w:val="1"/>
      <w:numFmt w:val="bullet"/>
      <w:lvlText w:val=""/>
      <w:lvlJc w:val="left"/>
      <w:pPr>
        <w:ind w:left="340" w:hanging="340"/>
      </w:pPr>
      <w:rPr>
        <w:rFonts w:ascii="Symbol" w:hAnsi="Symbol" w:hint="default"/>
      </w:rPr>
    </w:lvl>
    <w:lvl w:ilvl="1">
      <w:start w:val="1"/>
      <w:numFmt w:val="bullet"/>
      <w:pStyle w:val="HHs-Opsomming2"/>
      <w:lvlText w:val=""/>
      <w:lvlJc w:val="left"/>
      <w:pPr>
        <w:ind w:left="680" w:hanging="340"/>
      </w:pPr>
      <w:rPr>
        <w:rFonts w:ascii="Symbol" w:hAnsi="Symbol" w:hint="default"/>
      </w:rPr>
    </w:lvl>
    <w:lvl w:ilvl="2">
      <w:start w:val="1"/>
      <w:numFmt w:val="bullet"/>
      <w:lvlText w:val=""/>
      <w:lvlJc w:val="left"/>
      <w:pPr>
        <w:ind w:left="908" w:firstLine="284"/>
      </w:pPr>
      <w:rPr>
        <w:rFonts w:ascii="Wingdings" w:hAnsi="Wingdings" w:hint="default"/>
      </w:rPr>
    </w:lvl>
    <w:lvl w:ilvl="3">
      <w:start w:val="1"/>
      <w:numFmt w:val="bullet"/>
      <w:lvlText w:val=""/>
      <w:lvlJc w:val="left"/>
      <w:pPr>
        <w:ind w:left="1192" w:firstLine="284"/>
      </w:pPr>
      <w:rPr>
        <w:rFonts w:ascii="Symbol" w:hAnsi="Symbol" w:hint="default"/>
      </w:rPr>
    </w:lvl>
    <w:lvl w:ilvl="4">
      <w:start w:val="1"/>
      <w:numFmt w:val="bullet"/>
      <w:lvlText w:val="o"/>
      <w:lvlJc w:val="left"/>
      <w:pPr>
        <w:ind w:left="1476" w:firstLine="284"/>
      </w:pPr>
      <w:rPr>
        <w:rFonts w:ascii="Courier New" w:hAnsi="Courier New" w:hint="default"/>
      </w:rPr>
    </w:lvl>
    <w:lvl w:ilvl="5">
      <w:start w:val="1"/>
      <w:numFmt w:val="bullet"/>
      <w:lvlText w:val=""/>
      <w:lvlJc w:val="left"/>
      <w:pPr>
        <w:ind w:left="1760" w:firstLine="284"/>
      </w:pPr>
      <w:rPr>
        <w:rFonts w:ascii="Wingdings" w:hAnsi="Wingdings" w:hint="default"/>
      </w:rPr>
    </w:lvl>
    <w:lvl w:ilvl="6">
      <w:start w:val="1"/>
      <w:numFmt w:val="bullet"/>
      <w:lvlText w:val=""/>
      <w:lvlJc w:val="left"/>
      <w:pPr>
        <w:ind w:left="2044" w:firstLine="284"/>
      </w:pPr>
      <w:rPr>
        <w:rFonts w:ascii="Symbol" w:hAnsi="Symbol" w:hint="default"/>
      </w:rPr>
    </w:lvl>
    <w:lvl w:ilvl="7">
      <w:start w:val="1"/>
      <w:numFmt w:val="bullet"/>
      <w:lvlText w:val="o"/>
      <w:lvlJc w:val="left"/>
      <w:pPr>
        <w:ind w:left="2328" w:firstLine="284"/>
      </w:pPr>
      <w:rPr>
        <w:rFonts w:ascii="Courier New" w:hAnsi="Courier New" w:hint="default"/>
      </w:rPr>
    </w:lvl>
    <w:lvl w:ilvl="8">
      <w:start w:val="1"/>
      <w:numFmt w:val="bullet"/>
      <w:lvlText w:val=""/>
      <w:lvlJc w:val="left"/>
      <w:pPr>
        <w:ind w:left="2612" w:firstLine="284"/>
      </w:pPr>
      <w:rPr>
        <w:rFonts w:ascii="Wingdings" w:hAnsi="Wingdings" w:hint="default"/>
      </w:rPr>
    </w:lvl>
  </w:abstractNum>
  <w:abstractNum w:abstractNumId="25" w15:restartNumberingAfterBreak="0">
    <w:nsid w:val="793820CC"/>
    <w:multiLevelType w:val="multilevel"/>
    <w:tmpl w:val="2FE0033E"/>
    <w:lvl w:ilvl="0">
      <w:start w:val="1"/>
      <w:numFmt w:val="decimal"/>
      <w:pStyle w:val="Nummering123"/>
      <w:lvlText w:val="%1."/>
      <w:lvlJc w:val="left"/>
      <w:pPr>
        <w:ind w:left="340" w:hanging="340"/>
      </w:pPr>
      <w:rPr>
        <w:rFonts w:hint="default"/>
      </w:rPr>
    </w:lvl>
    <w:lvl w:ilvl="1">
      <w:start w:val="1"/>
      <w:numFmt w:val="lowerLetter"/>
      <w:pStyle w:val="Nummeringabc"/>
      <w:lvlText w:val="%2."/>
      <w:lvlJc w:val="left"/>
      <w:pPr>
        <w:ind w:left="68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AF60A59"/>
    <w:multiLevelType w:val="multilevel"/>
    <w:tmpl w:val="81B46602"/>
    <w:lvl w:ilvl="0">
      <w:start w:val="1"/>
      <w:numFmt w:val="decimal"/>
      <w:pStyle w:val="Bijlage"/>
      <w:suff w:val="space"/>
      <w:lvlText w:val="Bijlag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12756191">
    <w:abstractNumId w:val="19"/>
  </w:num>
  <w:num w:numId="2" w16cid:durableId="170223487">
    <w:abstractNumId w:val="25"/>
  </w:num>
  <w:num w:numId="3" w16cid:durableId="471751734">
    <w:abstractNumId w:val="26"/>
  </w:num>
  <w:num w:numId="4" w16cid:durableId="437217538">
    <w:abstractNumId w:val="24"/>
  </w:num>
  <w:num w:numId="5" w16cid:durableId="736825147">
    <w:abstractNumId w:val="12"/>
  </w:num>
  <w:num w:numId="6" w16cid:durableId="2113277181">
    <w:abstractNumId w:val="25"/>
  </w:num>
  <w:num w:numId="7" w16cid:durableId="625158766">
    <w:abstractNumId w:val="25"/>
  </w:num>
  <w:num w:numId="8" w16cid:durableId="1365862682">
    <w:abstractNumId w:val="26"/>
  </w:num>
  <w:num w:numId="9" w16cid:durableId="345330511">
    <w:abstractNumId w:val="19"/>
  </w:num>
  <w:num w:numId="10" w16cid:durableId="496264677">
    <w:abstractNumId w:val="24"/>
  </w:num>
  <w:num w:numId="11" w16cid:durableId="1793748975">
    <w:abstractNumId w:val="25"/>
  </w:num>
  <w:num w:numId="12" w16cid:durableId="1277371690">
    <w:abstractNumId w:val="25"/>
  </w:num>
  <w:num w:numId="13" w16cid:durableId="1677657203">
    <w:abstractNumId w:val="26"/>
  </w:num>
  <w:num w:numId="14" w16cid:durableId="1462268009">
    <w:abstractNumId w:val="19"/>
  </w:num>
  <w:num w:numId="15" w16cid:durableId="277373852">
    <w:abstractNumId w:val="24"/>
  </w:num>
  <w:num w:numId="16" w16cid:durableId="118301170">
    <w:abstractNumId w:val="0"/>
  </w:num>
  <w:num w:numId="17" w16cid:durableId="1255239252">
    <w:abstractNumId w:val="1"/>
  </w:num>
  <w:num w:numId="18" w16cid:durableId="630332877">
    <w:abstractNumId w:val="2"/>
  </w:num>
  <w:num w:numId="19" w16cid:durableId="1333799659">
    <w:abstractNumId w:val="3"/>
  </w:num>
  <w:num w:numId="20" w16cid:durableId="1685743553">
    <w:abstractNumId w:val="4"/>
  </w:num>
  <w:num w:numId="21" w16cid:durableId="1462117458">
    <w:abstractNumId w:val="9"/>
  </w:num>
  <w:num w:numId="22" w16cid:durableId="638926674">
    <w:abstractNumId w:val="5"/>
  </w:num>
  <w:num w:numId="23" w16cid:durableId="1593273336">
    <w:abstractNumId w:val="6"/>
  </w:num>
  <w:num w:numId="24" w16cid:durableId="1474374142">
    <w:abstractNumId w:val="7"/>
  </w:num>
  <w:num w:numId="25" w16cid:durableId="1529639964">
    <w:abstractNumId w:val="8"/>
  </w:num>
  <w:num w:numId="26" w16cid:durableId="1201746345">
    <w:abstractNumId w:val="10"/>
  </w:num>
  <w:num w:numId="27" w16cid:durableId="2132748020">
    <w:abstractNumId w:val="25"/>
  </w:num>
  <w:num w:numId="28" w16cid:durableId="317881404">
    <w:abstractNumId w:val="25"/>
  </w:num>
  <w:num w:numId="29" w16cid:durableId="1790977833">
    <w:abstractNumId w:val="26"/>
  </w:num>
  <w:num w:numId="30" w16cid:durableId="1192182327">
    <w:abstractNumId w:val="19"/>
  </w:num>
  <w:num w:numId="31" w16cid:durableId="2046904890">
    <w:abstractNumId w:val="24"/>
  </w:num>
  <w:num w:numId="32" w16cid:durableId="1947081072">
    <w:abstractNumId w:val="21"/>
  </w:num>
  <w:num w:numId="33" w16cid:durableId="1054743693">
    <w:abstractNumId w:val="22"/>
  </w:num>
  <w:num w:numId="34" w16cid:durableId="1473130741">
    <w:abstractNumId w:val="18"/>
  </w:num>
  <w:num w:numId="35" w16cid:durableId="750542204">
    <w:abstractNumId w:val="11"/>
  </w:num>
  <w:num w:numId="36" w16cid:durableId="1059671231">
    <w:abstractNumId w:val="17"/>
  </w:num>
  <w:num w:numId="37" w16cid:durableId="891119471">
    <w:abstractNumId w:val="23"/>
  </w:num>
  <w:num w:numId="38" w16cid:durableId="1908688738">
    <w:abstractNumId w:val="16"/>
  </w:num>
  <w:num w:numId="39" w16cid:durableId="418142629">
    <w:abstractNumId w:val="20"/>
  </w:num>
  <w:num w:numId="40" w16cid:durableId="608239627">
    <w:abstractNumId w:val="14"/>
  </w:num>
  <w:num w:numId="41" w16cid:durableId="1131707005">
    <w:abstractNumId w:val="14"/>
  </w:num>
  <w:num w:numId="42" w16cid:durableId="4870622">
    <w:abstractNumId w:val="13"/>
  </w:num>
  <w:num w:numId="43" w16cid:durableId="1442149089">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9AA"/>
    <w:rsid w:val="0003585B"/>
    <w:rsid w:val="00062278"/>
    <w:rsid w:val="00067CEA"/>
    <w:rsid w:val="00070FF9"/>
    <w:rsid w:val="00077D40"/>
    <w:rsid w:val="0008095D"/>
    <w:rsid w:val="000829BE"/>
    <w:rsid w:val="00084AD4"/>
    <w:rsid w:val="00096084"/>
    <w:rsid w:val="000A17CA"/>
    <w:rsid w:val="000B75A8"/>
    <w:rsid w:val="000C623F"/>
    <w:rsid w:val="000C6BE6"/>
    <w:rsid w:val="000D1AB6"/>
    <w:rsid w:val="000D1B38"/>
    <w:rsid w:val="000D364D"/>
    <w:rsid w:val="000E6C59"/>
    <w:rsid w:val="000F1486"/>
    <w:rsid w:val="000F4AF2"/>
    <w:rsid w:val="000F7BAB"/>
    <w:rsid w:val="001019FB"/>
    <w:rsid w:val="00114D26"/>
    <w:rsid w:val="00115B85"/>
    <w:rsid w:val="001201F1"/>
    <w:rsid w:val="001309A5"/>
    <w:rsid w:val="00131127"/>
    <w:rsid w:val="00131BDE"/>
    <w:rsid w:val="00136BB1"/>
    <w:rsid w:val="00142BF2"/>
    <w:rsid w:val="00143076"/>
    <w:rsid w:val="00147142"/>
    <w:rsid w:val="001571AC"/>
    <w:rsid w:val="00170400"/>
    <w:rsid w:val="00174401"/>
    <w:rsid w:val="0018694E"/>
    <w:rsid w:val="00197F02"/>
    <w:rsid w:val="001A082C"/>
    <w:rsid w:val="001A0866"/>
    <w:rsid w:val="001A1F94"/>
    <w:rsid w:val="001A53BD"/>
    <w:rsid w:val="001B033C"/>
    <w:rsid w:val="001B0DE3"/>
    <w:rsid w:val="001B2EE4"/>
    <w:rsid w:val="001B3803"/>
    <w:rsid w:val="001C0BA4"/>
    <w:rsid w:val="001C66DD"/>
    <w:rsid w:val="001D236C"/>
    <w:rsid w:val="001D3931"/>
    <w:rsid w:val="001D5672"/>
    <w:rsid w:val="001D585D"/>
    <w:rsid w:val="001D7988"/>
    <w:rsid w:val="001E2878"/>
    <w:rsid w:val="001F0C4B"/>
    <w:rsid w:val="001F4D35"/>
    <w:rsid w:val="001F76A3"/>
    <w:rsid w:val="002107ED"/>
    <w:rsid w:val="0022656D"/>
    <w:rsid w:val="00235709"/>
    <w:rsid w:val="00240A94"/>
    <w:rsid w:val="00244A03"/>
    <w:rsid w:val="0025215A"/>
    <w:rsid w:val="0025440C"/>
    <w:rsid w:val="0026290C"/>
    <w:rsid w:val="00264C11"/>
    <w:rsid w:val="0026749A"/>
    <w:rsid w:val="00273B16"/>
    <w:rsid w:val="0029777B"/>
    <w:rsid w:val="002A15DD"/>
    <w:rsid w:val="002C164D"/>
    <w:rsid w:val="002C6C57"/>
    <w:rsid w:val="002E5DC8"/>
    <w:rsid w:val="002F577D"/>
    <w:rsid w:val="00303005"/>
    <w:rsid w:val="00303AB5"/>
    <w:rsid w:val="00303ED7"/>
    <w:rsid w:val="00315459"/>
    <w:rsid w:val="0032391A"/>
    <w:rsid w:val="00326659"/>
    <w:rsid w:val="003319EE"/>
    <w:rsid w:val="00342195"/>
    <w:rsid w:val="00350AD3"/>
    <w:rsid w:val="00353C71"/>
    <w:rsid w:val="00371EEF"/>
    <w:rsid w:val="00371F3C"/>
    <w:rsid w:val="00374737"/>
    <w:rsid w:val="00383D0A"/>
    <w:rsid w:val="003857E1"/>
    <w:rsid w:val="003B3692"/>
    <w:rsid w:val="003B4799"/>
    <w:rsid w:val="003C1BAC"/>
    <w:rsid w:val="003C7292"/>
    <w:rsid w:val="003D0AF1"/>
    <w:rsid w:val="003D4E3D"/>
    <w:rsid w:val="003D5FE1"/>
    <w:rsid w:val="003D7220"/>
    <w:rsid w:val="003E3C24"/>
    <w:rsid w:val="003E5E3F"/>
    <w:rsid w:val="003F1C2C"/>
    <w:rsid w:val="003F47C1"/>
    <w:rsid w:val="00405A07"/>
    <w:rsid w:val="00405AFB"/>
    <w:rsid w:val="0041640D"/>
    <w:rsid w:val="00424BB5"/>
    <w:rsid w:val="00425488"/>
    <w:rsid w:val="00451B71"/>
    <w:rsid w:val="004600FE"/>
    <w:rsid w:val="00461C12"/>
    <w:rsid w:val="004668AA"/>
    <w:rsid w:val="0048028B"/>
    <w:rsid w:val="00492BF6"/>
    <w:rsid w:val="00493D70"/>
    <w:rsid w:val="004A759C"/>
    <w:rsid w:val="004B2019"/>
    <w:rsid w:val="004B232A"/>
    <w:rsid w:val="004B58E2"/>
    <w:rsid w:val="004B5924"/>
    <w:rsid w:val="004C002F"/>
    <w:rsid w:val="004C6E46"/>
    <w:rsid w:val="004D460B"/>
    <w:rsid w:val="004D6877"/>
    <w:rsid w:val="004D68EF"/>
    <w:rsid w:val="004E2533"/>
    <w:rsid w:val="004F347D"/>
    <w:rsid w:val="00514870"/>
    <w:rsid w:val="005172C3"/>
    <w:rsid w:val="00521473"/>
    <w:rsid w:val="00527664"/>
    <w:rsid w:val="00532F8E"/>
    <w:rsid w:val="005409EB"/>
    <w:rsid w:val="00547C7E"/>
    <w:rsid w:val="00553CCD"/>
    <w:rsid w:val="00570909"/>
    <w:rsid w:val="00570B83"/>
    <w:rsid w:val="005872B9"/>
    <w:rsid w:val="005957A1"/>
    <w:rsid w:val="005970A4"/>
    <w:rsid w:val="005A08B1"/>
    <w:rsid w:val="005A1F35"/>
    <w:rsid w:val="005A3E46"/>
    <w:rsid w:val="005B4353"/>
    <w:rsid w:val="005B6A4A"/>
    <w:rsid w:val="005D6148"/>
    <w:rsid w:val="005D6301"/>
    <w:rsid w:val="005E4083"/>
    <w:rsid w:val="005E4134"/>
    <w:rsid w:val="005E53B6"/>
    <w:rsid w:val="0060711E"/>
    <w:rsid w:val="00613365"/>
    <w:rsid w:val="00615318"/>
    <w:rsid w:val="00617FD0"/>
    <w:rsid w:val="00620DFB"/>
    <w:rsid w:val="00621CF9"/>
    <w:rsid w:val="00626B8B"/>
    <w:rsid w:val="00627829"/>
    <w:rsid w:val="00627E69"/>
    <w:rsid w:val="00633F6D"/>
    <w:rsid w:val="0063613E"/>
    <w:rsid w:val="0064354D"/>
    <w:rsid w:val="006472EB"/>
    <w:rsid w:val="0065088F"/>
    <w:rsid w:val="00650A93"/>
    <w:rsid w:val="00665832"/>
    <w:rsid w:val="0067401C"/>
    <w:rsid w:val="00675F54"/>
    <w:rsid w:val="00680C79"/>
    <w:rsid w:val="006918A6"/>
    <w:rsid w:val="006B162A"/>
    <w:rsid w:val="006B174C"/>
    <w:rsid w:val="006B368B"/>
    <w:rsid w:val="006C1804"/>
    <w:rsid w:val="006C6CE7"/>
    <w:rsid w:val="006D3256"/>
    <w:rsid w:val="006E0AAD"/>
    <w:rsid w:val="006E67CD"/>
    <w:rsid w:val="006F2927"/>
    <w:rsid w:val="007047FF"/>
    <w:rsid w:val="007200CC"/>
    <w:rsid w:val="007252C7"/>
    <w:rsid w:val="007308DF"/>
    <w:rsid w:val="007375CC"/>
    <w:rsid w:val="00742F78"/>
    <w:rsid w:val="00756D3E"/>
    <w:rsid w:val="0076440D"/>
    <w:rsid w:val="00773AEB"/>
    <w:rsid w:val="0079197F"/>
    <w:rsid w:val="00794872"/>
    <w:rsid w:val="007A0999"/>
    <w:rsid w:val="007C244E"/>
    <w:rsid w:val="007C3639"/>
    <w:rsid w:val="007C6BCC"/>
    <w:rsid w:val="007D7F35"/>
    <w:rsid w:val="007E6047"/>
    <w:rsid w:val="007F75EC"/>
    <w:rsid w:val="00805916"/>
    <w:rsid w:val="008104AC"/>
    <w:rsid w:val="00827FC3"/>
    <w:rsid w:val="008351A2"/>
    <w:rsid w:val="008504D0"/>
    <w:rsid w:val="00851631"/>
    <w:rsid w:val="00861A7E"/>
    <w:rsid w:val="0086276F"/>
    <w:rsid w:val="00862E79"/>
    <w:rsid w:val="00865522"/>
    <w:rsid w:val="008700C2"/>
    <w:rsid w:val="008735C8"/>
    <w:rsid w:val="008770A4"/>
    <w:rsid w:val="008828A8"/>
    <w:rsid w:val="008B2A5E"/>
    <w:rsid w:val="008B42DE"/>
    <w:rsid w:val="008B4E1F"/>
    <w:rsid w:val="008B5B33"/>
    <w:rsid w:val="008C38C0"/>
    <w:rsid w:val="008D09AF"/>
    <w:rsid w:val="008D17E1"/>
    <w:rsid w:val="008D2B13"/>
    <w:rsid w:val="008D5CD2"/>
    <w:rsid w:val="008F1BB5"/>
    <w:rsid w:val="008F225B"/>
    <w:rsid w:val="008F6AD9"/>
    <w:rsid w:val="009011E0"/>
    <w:rsid w:val="009057C9"/>
    <w:rsid w:val="00905B9F"/>
    <w:rsid w:val="00906784"/>
    <w:rsid w:val="00907BFD"/>
    <w:rsid w:val="00914E1E"/>
    <w:rsid w:val="009155C2"/>
    <w:rsid w:val="00920F1B"/>
    <w:rsid w:val="00931944"/>
    <w:rsid w:val="00932325"/>
    <w:rsid w:val="009327C4"/>
    <w:rsid w:val="00941634"/>
    <w:rsid w:val="00984317"/>
    <w:rsid w:val="009A0EDF"/>
    <w:rsid w:val="009A4DCE"/>
    <w:rsid w:val="009B78FE"/>
    <w:rsid w:val="009C141A"/>
    <w:rsid w:val="009C20D3"/>
    <w:rsid w:val="009C28CA"/>
    <w:rsid w:val="009C4EE4"/>
    <w:rsid w:val="009D6711"/>
    <w:rsid w:val="009D704F"/>
    <w:rsid w:val="009E223D"/>
    <w:rsid w:val="009E275E"/>
    <w:rsid w:val="009E7E65"/>
    <w:rsid w:val="009F05B5"/>
    <w:rsid w:val="00A03A0D"/>
    <w:rsid w:val="00A11AE8"/>
    <w:rsid w:val="00A133FF"/>
    <w:rsid w:val="00A2373D"/>
    <w:rsid w:val="00A25745"/>
    <w:rsid w:val="00A26D17"/>
    <w:rsid w:val="00A31050"/>
    <w:rsid w:val="00A46215"/>
    <w:rsid w:val="00A46A8D"/>
    <w:rsid w:val="00A54F4A"/>
    <w:rsid w:val="00A675F3"/>
    <w:rsid w:val="00A73A53"/>
    <w:rsid w:val="00A8022B"/>
    <w:rsid w:val="00A9314B"/>
    <w:rsid w:val="00AA1F0A"/>
    <w:rsid w:val="00AA28FD"/>
    <w:rsid w:val="00AB5D1B"/>
    <w:rsid w:val="00AB708B"/>
    <w:rsid w:val="00AC534D"/>
    <w:rsid w:val="00AC63B9"/>
    <w:rsid w:val="00AD2D56"/>
    <w:rsid w:val="00AD420D"/>
    <w:rsid w:val="00AD560A"/>
    <w:rsid w:val="00AD62F6"/>
    <w:rsid w:val="00AF0777"/>
    <w:rsid w:val="00B02CBD"/>
    <w:rsid w:val="00B0784D"/>
    <w:rsid w:val="00B15D62"/>
    <w:rsid w:val="00B17775"/>
    <w:rsid w:val="00B222E8"/>
    <w:rsid w:val="00B2443E"/>
    <w:rsid w:val="00B308B2"/>
    <w:rsid w:val="00B32CFD"/>
    <w:rsid w:val="00B358D7"/>
    <w:rsid w:val="00B47C80"/>
    <w:rsid w:val="00B52750"/>
    <w:rsid w:val="00B560DB"/>
    <w:rsid w:val="00B60610"/>
    <w:rsid w:val="00B65463"/>
    <w:rsid w:val="00B66D8A"/>
    <w:rsid w:val="00B87DFE"/>
    <w:rsid w:val="00BA2B14"/>
    <w:rsid w:val="00BA3B8B"/>
    <w:rsid w:val="00BB2A3D"/>
    <w:rsid w:val="00BB344A"/>
    <w:rsid w:val="00BB430E"/>
    <w:rsid w:val="00BB6CF0"/>
    <w:rsid w:val="00BD3BF5"/>
    <w:rsid w:val="00BD78A5"/>
    <w:rsid w:val="00BE6A21"/>
    <w:rsid w:val="00BF0779"/>
    <w:rsid w:val="00BF0B89"/>
    <w:rsid w:val="00BF109C"/>
    <w:rsid w:val="00BF3F73"/>
    <w:rsid w:val="00BF6276"/>
    <w:rsid w:val="00C161D5"/>
    <w:rsid w:val="00C21DB2"/>
    <w:rsid w:val="00C32C0A"/>
    <w:rsid w:val="00C3409F"/>
    <w:rsid w:val="00C34C57"/>
    <w:rsid w:val="00C83915"/>
    <w:rsid w:val="00C8644B"/>
    <w:rsid w:val="00C87585"/>
    <w:rsid w:val="00CA274F"/>
    <w:rsid w:val="00CA3BA7"/>
    <w:rsid w:val="00CB1E6D"/>
    <w:rsid w:val="00CB7CD8"/>
    <w:rsid w:val="00CC309C"/>
    <w:rsid w:val="00CC3BEE"/>
    <w:rsid w:val="00CC3E6F"/>
    <w:rsid w:val="00CC5876"/>
    <w:rsid w:val="00CC597E"/>
    <w:rsid w:val="00CD2F42"/>
    <w:rsid w:val="00CD7527"/>
    <w:rsid w:val="00CE46F9"/>
    <w:rsid w:val="00D01129"/>
    <w:rsid w:val="00D046AD"/>
    <w:rsid w:val="00D069AA"/>
    <w:rsid w:val="00D20FAF"/>
    <w:rsid w:val="00D27C3E"/>
    <w:rsid w:val="00D31ABC"/>
    <w:rsid w:val="00D35AD7"/>
    <w:rsid w:val="00D47DA4"/>
    <w:rsid w:val="00D519E6"/>
    <w:rsid w:val="00D56FC5"/>
    <w:rsid w:val="00D66DA8"/>
    <w:rsid w:val="00D739A5"/>
    <w:rsid w:val="00D759E3"/>
    <w:rsid w:val="00D801CC"/>
    <w:rsid w:val="00D80F24"/>
    <w:rsid w:val="00D864C6"/>
    <w:rsid w:val="00D94B42"/>
    <w:rsid w:val="00DB2117"/>
    <w:rsid w:val="00DD1325"/>
    <w:rsid w:val="00DD13ED"/>
    <w:rsid w:val="00DE023B"/>
    <w:rsid w:val="00DE1377"/>
    <w:rsid w:val="00DE1964"/>
    <w:rsid w:val="00DE63A7"/>
    <w:rsid w:val="00DF0C90"/>
    <w:rsid w:val="00DF2240"/>
    <w:rsid w:val="00DF2E60"/>
    <w:rsid w:val="00E018DF"/>
    <w:rsid w:val="00E01A55"/>
    <w:rsid w:val="00E02B8B"/>
    <w:rsid w:val="00E04509"/>
    <w:rsid w:val="00E0583F"/>
    <w:rsid w:val="00E14919"/>
    <w:rsid w:val="00E207AC"/>
    <w:rsid w:val="00E25401"/>
    <w:rsid w:val="00E30881"/>
    <w:rsid w:val="00E525A8"/>
    <w:rsid w:val="00E52C10"/>
    <w:rsid w:val="00E65568"/>
    <w:rsid w:val="00E74EBC"/>
    <w:rsid w:val="00E767CC"/>
    <w:rsid w:val="00E800EF"/>
    <w:rsid w:val="00E821CA"/>
    <w:rsid w:val="00E93829"/>
    <w:rsid w:val="00EB0376"/>
    <w:rsid w:val="00EB6260"/>
    <w:rsid w:val="00EC56E1"/>
    <w:rsid w:val="00EC6382"/>
    <w:rsid w:val="00ED3746"/>
    <w:rsid w:val="00EE14AF"/>
    <w:rsid w:val="00EE4AC3"/>
    <w:rsid w:val="00F06776"/>
    <w:rsid w:val="00F3068F"/>
    <w:rsid w:val="00F30968"/>
    <w:rsid w:val="00F40733"/>
    <w:rsid w:val="00F44911"/>
    <w:rsid w:val="00F62E37"/>
    <w:rsid w:val="00F6545F"/>
    <w:rsid w:val="00F6771D"/>
    <w:rsid w:val="00F90FE5"/>
    <w:rsid w:val="00F91BE8"/>
    <w:rsid w:val="00FB264A"/>
    <w:rsid w:val="00FB4241"/>
    <w:rsid w:val="00FD2FF1"/>
    <w:rsid w:val="00FD3DEF"/>
    <w:rsid w:val="00FD68C4"/>
    <w:rsid w:val="00FE630F"/>
    <w:rsid w:val="00FF1656"/>
    <w:rsid w:val="00FF7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E1E37"/>
  <w14:defaultImageDpi w14:val="32767"/>
  <w15:chartTrackingRefBased/>
  <w15:docId w15:val="{4110473C-6AE7-ED4D-AA50-3DEDA8C37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C141A"/>
    <w:rPr>
      <w:sz w:val="20"/>
      <w:lang w:val="nl-NL"/>
    </w:rPr>
  </w:style>
  <w:style w:type="paragraph" w:styleId="Kop1">
    <w:name w:val="heading 1"/>
    <w:basedOn w:val="Standaard"/>
    <w:next w:val="Standaard"/>
    <w:link w:val="Kop1Char"/>
    <w:uiPriority w:val="9"/>
    <w:qFormat/>
    <w:rsid w:val="00326659"/>
    <w:pPr>
      <w:keepNext/>
      <w:keepLines/>
      <w:numPr>
        <w:numId w:val="32"/>
      </w:numPr>
      <w:spacing w:before="240" w:after="480" w:line="192" w:lineRule="auto"/>
      <w:outlineLvl w:val="0"/>
    </w:pPr>
    <w:rPr>
      <w:rFonts w:asciiTheme="majorHAnsi" w:eastAsiaTheme="majorEastAsia" w:hAnsiTheme="majorHAnsi" w:cs="Times New Roman (Headings CS)"/>
      <w:color w:val="9EA700" w:themeColor="text2"/>
      <w:kern w:val="32"/>
      <w:sz w:val="36"/>
      <w:szCs w:val="32"/>
    </w:rPr>
  </w:style>
  <w:style w:type="paragraph" w:styleId="Kop2">
    <w:name w:val="heading 2"/>
    <w:basedOn w:val="Standaard"/>
    <w:next w:val="Standaard"/>
    <w:link w:val="Kop2Char"/>
    <w:uiPriority w:val="9"/>
    <w:unhideWhenUsed/>
    <w:qFormat/>
    <w:rsid w:val="00326659"/>
    <w:pPr>
      <w:keepNext/>
      <w:keepLines/>
      <w:numPr>
        <w:ilvl w:val="1"/>
        <w:numId w:val="32"/>
      </w:numPr>
      <w:spacing w:before="240" w:after="40" w:line="192" w:lineRule="auto"/>
      <w:outlineLvl w:val="1"/>
    </w:pPr>
    <w:rPr>
      <w:rFonts w:asciiTheme="majorHAnsi" w:eastAsiaTheme="majorEastAsia" w:hAnsiTheme="majorHAnsi" w:cs="Times New Roman (Headings CS)"/>
      <w:color w:val="2C4254" w:themeColor="accent1"/>
      <w:sz w:val="24"/>
      <w:szCs w:val="26"/>
    </w:rPr>
  </w:style>
  <w:style w:type="paragraph" w:styleId="Kop3">
    <w:name w:val="heading 3"/>
    <w:basedOn w:val="Standaard"/>
    <w:next w:val="Standaard"/>
    <w:link w:val="Kop3Char"/>
    <w:uiPriority w:val="9"/>
    <w:unhideWhenUsed/>
    <w:qFormat/>
    <w:rsid w:val="00EC56E1"/>
    <w:pPr>
      <w:keepNext/>
      <w:keepLines/>
      <w:numPr>
        <w:ilvl w:val="2"/>
        <w:numId w:val="32"/>
      </w:numPr>
      <w:spacing w:before="40"/>
      <w:outlineLvl w:val="2"/>
    </w:pPr>
    <w:rPr>
      <w:rFonts w:asciiTheme="majorHAnsi" w:eastAsiaTheme="majorEastAsia" w:hAnsiTheme="majorHAnsi" w:cs="Times New Roman (Headings CS)"/>
      <w:color w:val="2C4254" w:themeColor="accent1"/>
      <w:sz w:val="21"/>
      <w:lang w:val="en-GB"/>
    </w:rPr>
  </w:style>
  <w:style w:type="paragraph" w:styleId="Kop4">
    <w:name w:val="heading 4"/>
    <w:basedOn w:val="Standaard"/>
    <w:next w:val="Standaard"/>
    <w:link w:val="Kop4Char"/>
    <w:uiPriority w:val="9"/>
    <w:unhideWhenUsed/>
    <w:qFormat/>
    <w:rsid w:val="00326659"/>
    <w:pPr>
      <w:keepNext/>
      <w:keepLines/>
      <w:numPr>
        <w:ilvl w:val="3"/>
        <w:numId w:val="32"/>
      </w:numPr>
      <w:outlineLvl w:val="3"/>
    </w:pPr>
    <w:rPr>
      <w:rFonts w:eastAsiaTheme="majorEastAsia" w:cstheme="majorBidi"/>
      <w:b/>
      <w:iCs/>
      <w:color w:val="2C4254" w:themeColor="accent1"/>
      <w:lang w:val="en-GB"/>
    </w:rPr>
  </w:style>
  <w:style w:type="paragraph" w:styleId="Kop5">
    <w:name w:val="heading 5"/>
    <w:basedOn w:val="Kop4"/>
    <w:next w:val="Standaard"/>
    <w:link w:val="Kop5Char"/>
    <w:uiPriority w:val="9"/>
    <w:unhideWhenUsed/>
    <w:qFormat/>
    <w:rsid w:val="00326659"/>
    <w:pPr>
      <w:numPr>
        <w:ilvl w:val="4"/>
      </w:numPr>
      <w:outlineLvl w:val="4"/>
    </w:pPr>
    <w:rPr>
      <w:rFonts w:ascii="Arial" w:hAnsi="Arial" w:cs="Times New Roman (Headings CS)"/>
    </w:rPr>
  </w:style>
  <w:style w:type="paragraph" w:styleId="Kop6">
    <w:name w:val="heading 6"/>
    <w:basedOn w:val="Standaard"/>
    <w:next w:val="Standaard"/>
    <w:link w:val="Kop6Char"/>
    <w:uiPriority w:val="9"/>
    <w:unhideWhenUsed/>
    <w:qFormat/>
    <w:rsid w:val="00326659"/>
    <w:pPr>
      <w:keepNext/>
      <w:keepLines/>
      <w:numPr>
        <w:ilvl w:val="5"/>
        <w:numId w:val="32"/>
      </w:numPr>
      <w:outlineLvl w:val="5"/>
    </w:pPr>
    <w:rPr>
      <w:rFonts w:eastAsiaTheme="majorEastAsia" w:cs="Times New Roman (Headings CS)"/>
      <w:b/>
      <w:color w:val="2C4254" w:themeColor="accent1"/>
      <w:lang w:val="en-GB"/>
    </w:rPr>
  </w:style>
  <w:style w:type="paragraph" w:styleId="Kop7">
    <w:name w:val="heading 7"/>
    <w:basedOn w:val="Kop6"/>
    <w:next w:val="Standaard"/>
    <w:link w:val="Kop7Char"/>
    <w:uiPriority w:val="9"/>
    <w:unhideWhenUsed/>
    <w:qFormat/>
    <w:rsid w:val="00326659"/>
    <w:pPr>
      <w:numPr>
        <w:ilvl w:val="6"/>
      </w:numPr>
      <w:outlineLvl w:val="6"/>
    </w:pPr>
    <w:rPr>
      <w:iCs/>
    </w:rPr>
  </w:style>
  <w:style w:type="paragraph" w:styleId="Kop8">
    <w:name w:val="heading 8"/>
    <w:basedOn w:val="Standaard"/>
    <w:next w:val="Standaard"/>
    <w:link w:val="Kop8Char"/>
    <w:uiPriority w:val="9"/>
    <w:unhideWhenUsed/>
    <w:qFormat/>
    <w:rsid w:val="00326659"/>
    <w:pPr>
      <w:keepNext/>
      <w:keepLines/>
      <w:numPr>
        <w:ilvl w:val="7"/>
        <w:numId w:val="32"/>
      </w:numPr>
      <w:spacing w:after="40"/>
      <w:outlineLvl w:val="7"/>
    </w:pPr>
    <w:rPr>
      <w:rFonts w:eastAsiaTheme="majorEastAsia" w:cs="Times New Roman (Headings CS)"/>
      <w:b/>
      <w:color w:val="2C4254" w:themeColor="accent1"/>
      <w:szCs w:val="21"/>
      <w:lang w:val="en-GB"/>
    </w:rPr>
  </w:style>
  <w:style w:type="paragraph" w:styleId="Kop9">
    <w:name w:val="heading 9"/>
    <w:basedOn w:val="Kop8"/>
    <w:next w:val="Standaard"/>
    <w:link w:val="Kop9Char"/>
    <w:uiPriority w:val="9"/>
    <w:unhideWhenUsed/>
    <w:qFormat/>
    <w:rsid w:val="00326659"/>
    <w:pPr>
      <w:numPr>
        <w:ilvl w:val="8"/>
      </w:numPr>
      <w:outlineLvl w:val="8"/>
    </w:pPr>
    <w:rPr>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C141A"/>
    <w:pPr>
      <w:contextualSpacing/>
    </w:pPr>
    <w:rPr>
      <w:rFonts w:asciiTheme="majorHAnsi" w:eastAsiaTheme="majorEastAsia" w:hAnsiTheme="majorHAnsi" w:cstheme="majorBidi"/>
      <w:color w:val="2C4254" w:themeColor="accent1"/>
      <w:spacing w:val="-10"/>
      <w:kern w:val="28"/>
      <w:sz w:val="56"/>
      <w:szCs w:val="56"/>
    </w:rPr>
  </w:style>
  <w:style w:type="character" w:customStyle="1" w:styleId="TitelChar">
    <w:name w:val="Titel Char"/>
    <w:basedOn w:val="Standaardalinea-lettertype"/>
    <w:link w:val="Titel"/>
    <w:uiPriority w:val="10"/>
    <w:rsid w:val="009C141A"/>
    <w:rPr>
      <w:rFonts w:asciiTheme="majorHAnsi" w:eastAsiaTheme="majorEastAsia" w:hAnsiTheme="majorHAnsi" w:cstheme="majorBidi"/>
      <w:color w:val="2C4254" w:themeColor="accent1"/>
      <w:spacing w:val="-10"/>
      <w:kern w:val="28"/>
      <w:sz w:val="56"/>
      <w:szCs w:val="56"/>
      <w:lang w:val="nl-NL"/>
    </w:rPr>
  </w:style>
  <w:style w:type="paragraph" w:styleId="Ondertitel">
    <w:name w:val="Subtitle"/>
    <w:basedOn w:val="Standaard"/>
    <w:next w:val="Standaard"/>
    <w:link w:val="OndertitelChar"/>
    <w:uiPriority w:val="11"/>
    <w:qFormat/>
    <w:rsid w:val="009C141A"/>
    <w:pPr>
      <w:numPr>
        <w:ilvl w:val="1"/>
      </w:numPr>
    </w:pPr>
    <w:rPr>
      <w:rFonts w:eastAsiaTheme="minorEastAsia" w:cs="Times New Roman (Body CS)"/>
      <w:b/>
      <w:color w:val="909805" w:themeColor="accent5"/>
      <w:sz w:val="36"/>
      <w:szCs w:val="22"/>
      <w:lang w:val="en-GB"/>
    </w:rPr>
  </w:style>
  <w:style w:type="character" w:customStyle="1" w:styleId="OndertitelChar">
    <w:name w:val="Ondertitel Char"/>
    <w:basedOn w:val="Standaardalinea-lettertype"/>
    <w:link w:val="Ondertitel"/>
    <w:uiPriority w:val="11"/>
    <w:rsid w:val="009C141A"/>
    <w:rPr>
      <w:rFonts w:eastAsiaTheme="minorEastAsia" w:cs="Times New Roman (Body CS)"/>
      <w:b/>
      <w:color w:val="909805" w:themeColor="accent5"/>
      <w:sz w:val="36"/>
      <w:szCs w:val="22"/>
    </w:rPr>
  </w:style>
  <w:style w:type="paragraph" w:styleId="Geenafstand">
    <w:name w:val="No Spacing"/>
    <w:next w:val="Standaard"/>
    <w:link w:val="GeenafstandChar"/>
    <w:uiPriority w:val="1"/>
    <w:qFormat/>
    <w:rsid w:val="009C141A"/>
    <w:rPr>
      <w:rFonts w:cs="Times New Roman (Body CS)"/>
      <w:sz w:val="20"/>
    </w:rPr>
  </w:style>
  <w:style w:type="character" w:customStyle="1" w:styleId="GeenafstandChar">
    <w:name w:val="Geen afstand Char"/>
    <w:basedOn w:val="Standaardalinea-lettertype"/>
    <w:link w:val="Geenafstand"/>
    <w:uiPriority w:val="1"/>
    <w:rsid w:val="009C141A"/>
    <w:rPr>
      <w:rFonts w:cs="Times New Roman (Body CS)"/>
      <w:sz w:val="20"/>
    </w:rPr>
  </w:style>
  <w:style w:type="character" w:customStyle="1" w:styleId="Kop1Char">
    <w:name w:val="Kop 1 Char"/>
    <w:basedOn w:val="Standaardalinea-lettertype"/>
    <w:link w:val="Kop1"/>
    <w:uiPriority w:val="9"/>
    <w:rsid w:val="009C141A"/>
    <w:rPr>
      <w:rFonts w:asciiTheme="majorHAnsi" w:eastAsiaTheme="majorEastAsia" w:hAnsiTheme="majorHAnsi" w:cs="Times New Roman (Headings CS)"/>
      <w:color w:val="9EA700" w:themeColor="text2"/>
      <w:kern w:val="32"/>
      <w:sz w:val="36"/>
      <w:szCs w:val="32"/>
      <w:lang w:val="nl-NL"/>
    </w:rPr>
  </w:style>
  <w:style w:type="character" w:customStyle="1" w:styleId="Kop2Char">
    <w:name w:val="Kop 2 Char"/>
    <w:basedOn w:val="Standaardalinea-lettertype"/>
    <w:link w:val="Kop2"/>
    <w:uiPriority w:val="9"/>
    <w:rsid w:val="00326659"/>
    <w:rPr>
      <w:rFonts w:asciiTheme="majorHAnsi" w:eastAsiaTheme="majorEastAsia" w:hAnsiTheme="majorHAnsi" w:cs="Times New Roman (Headings CS)"/>
      <w:color w:val="2C4254" w:themeColor="accent1"/>
      <w:szCs w:val="26"/>
      <w:lang w:val="nl-NL"/>
    </w:rPr>
  </w:style>
  <w:style w:type="character" w:customStyle="1" w:styleId="Kop3Char">
    <w:name w:val="Kop 3 Char"/>
    <w:basedOn w:val="Standaardalinea-lettertype"/>
    <w:link w:val="Kop3"/>
    <w:uiPriority w:val="9"/>
    <w:rsid w:val="00EC56E1"/>
    <w:rPr>
      <w:rFonts w:asciiTheme="majorHAnsi" w:eastAsiaTheme="majorEastAsia" w:hAnsiTheme="majorHAnsi" w:cs="Times New Roman (Headings CS)"/>
      <w:color w:val="2C4254" w:themeColor="accent1"/>
      <w:sz w:val="21"/>
    </w:rPr>
  </w:style>
  <w:style w:type="character" w:customStyle="1" w:styleId="Kop4Char">
    <w:name w:val="Kop 4 Char"/>
    <w:basedOn w:val="Standaardalinea-lettertype"/>
    <w:link w:val="Kop4"/>
    <w:uiPriority w:val="9"/>
    <w:rsid w:val="00326659"/>
    <w:rPr>
      <w:rFonts w:eastAsiaTheme="majorEastAsia" w:cstheme="majorBidi"/>
      <w:b/>
      <w:iCs/>
      <w:color w:val="2C4254" w:themeColor="accent1"/>
      <w:sz w:val="20"/>
    </w:rPr>
  </w:style>
  <w:style w:type="character" w:customStyle="1" w:styleId="Kop5Char">
    <w:name w:val="Kop 5 Char"/>
    <w:basedOn w:val="Standaardalinea-lettertype"/>
    <w:link w:val="Kop5"/>
    <w:uiPriority w:val="9"/>
    <w:rsid w:val="00326659"/>
    <w:rPr>
      <w:rFonts w:ascii="Arial" w:eastAsiaTheme="majorEastAsia" w:hAnsi="Arial" w:cs="Times New Roman (Headings CS)"/>
      <w:b/>
      <w:iCs/>
      <w:color w:val="2C4254" w:themeColor="accent1"/>
      <w:sz w:val="20"/>
    </w:rPr>
  </w:style>
  <w:style w:type="character" w:customStyle="1" w:styleId="Kop6Char">
    <w:name w:val="Kop 6 Char"/>
    <w:basedOn w:val="Standaardalinea-lettertype"/>
    <w:link w:val="Kop6"/>
    <w:uiPriority w:val="9"/>
    <w:rsid w:val="009C141A"/>
    <w:rPr>
      <w:rFonts w:eastAsiaTheme="majorEastAsia" w:cs="Times New Roman (Headings CS)"/>
      <w:b/>
      <w:color w:val="2C4254" w:themeColor="accent1"/>
      <w:sz w:val="20"/>
    </w:rPr>
  </w:style>
  <w:style w:type="character" w:customStyle="1" w:styleId="Kop7Char">
    <w:name w:val="Kop 7 Char"/>
    <w:basedOn w:val="Standaardalinea-lettertype"/>
    <w:link w:val="Kop7"/>
    <w:uiPriority w:val="9"/>
    <w:rsid w:val="00326659"/>
    <w:rPr>
      <w:rFonts w:eastAsiaTheme="majorEastAsia" w:cs="Times New Roman (Headings CS)"/>
      <w:b/>
      <w:iCs/>
      <w:color w:val="2C4254" w:themeColor="accent1"/>
      <w:sz w:val="20"/>
    </w:rPr>
  </w:style>
  <w:style w:type="character" w:customStyle="1" w:styleId="Kop8Char">
    <w:name w:val="Kop 8 Char"/>
    <w:basedOn w:val="Standaardalinea-lettertype"/>
    <w:link w:val="Kop8"/>
    <w:uiPriority w:val="9"/>
    <w:rsid w:val="00326659"/>
    <w:rPr>
      <w:rFonts w:eastAsiaTheme="majorEastAsia" w:cs="Times New Roman (Headings CS)"/>
      <w:b/>
      <w:color w:val="2C4254" w:themeColor="accent1"/>
      <w:sz w:val="20"/>
      <w:szCs w:val="21"/>
    </w:rPr>
  </w:style>
  <w:style w:type="character" w:customStyle="1" w:styleId="Kop9Char">
    <w:name w:val="Kop 9 Char"/>
    <w:basedOn w:val="Standaardalinea-lettertype"/>
    <w:link w:val="Kop9"/>
    <w:uiPriority w:val="9"/>
    <w:rsid w:val="00326659"/>
    <w:rPr>
      <w:rFonts w:eastAsiaTheme="majorEastAsia" w:cs="Times New Roman (Headings CS)"/>
      <w:b/>
      <w:iCs/>
      <w:color w:val="2C4254" w:themeColor="accent1"/>
      <w:sz w:val="20"/>
      <w:szCs w:val="21"/>
    </w:rPr>
  </w:style>
  <w:style w:type="character" w:styleId="Subtielebenadrukking">
    <w:name w:val="Subtle Emphasis"/>
    <w:basedOn w:val="Standaardalinea-lettertype"/>
    <w:uiPriority w:val="19"/>
    <w:qFormat/>
    <w:rsid w:val="009C141A"/>
    <w:rPr>
      <w:i/>
      <w:iCs/>
      <w:color w:val="auto"/>
    </w:rPr>
  </w:style>
  <w:style w:type="character" w:styleId="Nadruk">
    <w:name w:val="Emphasis"/>
    <w:basedOn w:val="Standaardalinea-lettertype"/>
    <w:uiPriority w:val="20"/>
    <w:qFormat/>
    <w:rsid w:val="009C141A"/>
    <w:rPr>
      <w:b/>
      <w:i/>
      <w:iCs/>
    </w:rPr>
  </w:style>
  <w:style w:type="character" w:styleId="Intensievebenadrukking">
    <w:name w:val="Intense Emphasis"/>
    <w:basedOn w:val="Standaardalinea-lettertype"/>
    <w:uiPriority w:val="21"/>
    <w:qFormat/>
    <w:rsid w:val="009C141A"/>
    <w:rPr>
      <w:b/>
      <w:i/>
      <w:iCs/>
      <w:color w:val="2C4254" w:themeColor="accent1"/>
    </w:rPr>
  </w:style>
  <w:style w:type="paragraph" w:styleId="Citaat">
    <w:name w:val="Quote"/>
    <w:basedOn w:val="Standaard"/>
    <w:next w:val="Standaard"/>
    <w:link w:val="CitaatChar"/>
    <w:uiPriority w:val="29"/>
    <w:qFormat/>
    <w:rsid w:val="009C141A"/>
    <w:pPr>
      <w:spacing w:before="200" w:after="160"/>
      <w:ind w:left="862" w:right="862"/>
      <w:jc w:val="center"/>
    </w:pPr>
    <w:rPr>
      <w:b/>
      <w:iCs/>
      <w:color w:val="2C4254" w:themeColor="accent1"/>
      <w:sz w:val="22"/>
      <w:lang w:val="en-GB"/>
    </w:rPr>
  </w:style>
  <w:style w:type="character" w:customStyle="1" w:styleId="CitaatChar">
    <w:name w:val="Citaat Char"/>
    <w:basedOn w:val="Standaardalinea-lettertype"/>
    <w:link w:val="Citaat"/>
    <w:uiPriority w:val="29"/>
    <w:rsid w:val="009C141A"/>
    <w:rPr>
      <w:b/>
      <w:iCs/>
      <w:color w:val="2C4254" w:themeColor="accent1"/>
      <w:sz w:val="22"/>
    </w:rPr>
  </w:style>
  <w:style w:type="paragraph" w:styleId="Duidelijkcitaat">
    <w:name w:val="Intense Quote"/>
    <w:basedOn w:val="Citaat"/>
    <w:next w:val="Standaard"/>
    <w:link w:val="DuidelijkcitaatChar"/>
    <w:uiPriority w:val="30"/>
    <w:qFormat/>
    <w:rsid w:val="009C141A"/>
    <w:pPr>
      <w:pBdr>
        <w:top w:val="single" w:sz="4" w:space="10" w:color="2C4254" w:themeColor="accent1"/>
        <w:bottom w:val="single" w:sz="4" w:space="10" w:color="2C4254" w:themeColor="accent1"/>
      </w:pBdr>
      <w:spacing w:before="360" w:after="360"/>
    </w:pPr>
    <w:rPr>
      <w:rFonts w:cs="Times New Roman (Body CS)"/>
      <w:iCs w:val="0"/>
    </w:rPr>
  </w:style>
  <w:style w:type="character" w:customStyle="1" w:styleId="DuidelijkcitaatChar">
    <w:name w:val="Duidelijk citaat Char"/>
    <w:basedOn w:val="Standaardalinea-lettertype"/>
    <w:link w:val="Duidelijkcitaat"/>
    <w:uiPriority w:val="30"/>
    <w:rsid w:val="009C141A"/>
    <w:rPr>
      <w:rFonts w:cs="Times New Roman (Body CS)"/>
      <w:b/>
      <w:color w:val="2C4254" w:themeColor="accent1"/>
      <w:sz w:val="22"/>
    </w:rPr>
  </w:style>
  <w:style w:type="character" w:styleId="Subtieleverwijzing">
    <w:name w:val="Subtle Reference"/>
    <w:basedOn w:val="Standaardalinea-lettertype"/>
    <w:uiPriority w:val="31"/>
    <w:qFormat/>
    <w:rsid w:val="009C141A"/>
    <w:rPr>
      <w:caps w:val="0"/>
      <w:smallCaps/>
      <w:color w:val="auto"/>
    </w:rPr>
  </w:style>
  <w:style w:type="character" w:styleId="Titelvanboek">
    <w:name w:val="Book Title"/>
    <w:basedOn w:val="Standaardalinea-lettertype"/>
    <w:uiPriority w:val="33"/>
    <w:qFormat/>
    <w:rsid w:val="009C141A"/>
    <w:rPr>
      <w:b/>
      <w:bCs/>
      <w:i/>
      <w:iCs/>
      <w:spacing w:val="5"/>
    </w:rPr>
  </w:style>
  <w:style w:type="character" w:styleId="Intensieveverwijzing">
    <w:name w:val="Intense Reference"/>
    <w:basedOn w:val="Standaardalinea-lettertype"/>
    <w:uiPriority w:val="32"/>
    <w:qFormat/>
    <w:rsid w:val="009C141A"/>
    <w:rPr>
      <w:b/>
      <w:bCs/>
      <w:smallCaps/>
      <w:color w:val="auto"/>
      <w:spacing w:val="5"/>
    </w:rPr>
  </w:style>
  <w:style w:type="paragraph" w:styleId="Koptekst">
    <w:name w:val="header"/>
    <w:basedOn w:val="Standaard"/>
    <w:link w:val="KoptekstChar"/>
    <w:uiPriority w:val="99"/>
    <w:unhideWhenUsed/>
    <w:rsid w:val="00B52750"/>
    <w:pPr>
      <w:tabs>
        <w:tab w:val="center" w:pos="4536"/>
        <w:tab w:val="right" w:pos="9072"/>
      </w:tabs>
    </w:pPr>
  </w:style>
  <w:style w:type="character" w:customStyle="1" w:styleId="KoptekstChar">
    <w:name w:val="Koptekst Char"/>
    <w:basedOn w:val="Standaardalinea-lettertype"/>
    <w:link w:val="Koptekst"/>
    <w:uiPriority w:val="99"/>
    <w:rsid w:val="00B52750"/>
    <w:rPr>
      <w:noProof/>
      <w:sz w:val="20"/>
      <w:lang w:val="nl-NL"/>
    </w:rPr>
  </w:style>
  <w:style w:type="paragraph" w:styleId="Voettekst">
    <w:name w:val="footer"/>
    <w:basedOn w:val="Standaard"/>
    <w:link w:val="VoettekstChar"/>
    <w:uiPriority w:val="99"/>
    <w:unhideWhenUsed/>
    <w:rsid w:val="00B52750"/>
    <w:pPr>
      <w:tabs>
        <w:tab w:val="right" w:pos="9638"/>
      </w:tabs>
      <w:spacing w:line="200" w:lineRule="atLeast"/>
    </w:pPr>
    <w:rPr>
      <w:sz w:val="16"/>
    </w:rPr>
  </w:style>
  <w:style w:type="character" w:customStyle="1" w:styleId="VoettekstChar">
    <w:name w:val="Voettekst Char"/>
    <w:basedOn w:val="Standaardalinea-lettertype"/>
    <w:link w:val="Voettekst"/>
    <w:uiPriority w:val="99"/>
    <w:rsid w:val="00B52750"/>
    <w:rPr>
      <w:noProof/>
      <w:sz w:val="16"/>
      <w:lang w:val="nl-NL"/>
    </w:rPr>
  </w:style>
  <w:style w:type="table" w:customStyle="1" w:styleId="HHs-tabel-3">
    <w:name w:val="HHs-tabel-3"/>
    <w:basedOn w:val="Standaardtabel"/>
    <w:uiPriority w:val="99"/>
    <w:rsid w:val="00553CCD"/>
    <w:tblPr>
      <w:tblBorders>
        <w:bottom w:val="single" w:sz="4" w:space="0" w:color="auto"/>
        <w:insideH w:val="single" w:sz="4" w:space="0" w:color="606E86" w:themeColor="accent6"/>
        <w:insideV w:val="single" w:sz="4" w:space="0" w:color="606E86" w:themeColor="accent6"/>
      </w:tblBorders>
    </w:tblPr>
    <w:tcPr>
      <w:shd w:val="clear" w:color="auto" w:fill="auto"/>
      <w:tcMar>
        <w:top w:w="57" w:type="dxa"/>
        <w:left w:w="57" w:type="dxa"/>
        <w:bottom w:w="57" w:type="dxa"/>
      </w:tcMar>
    </w:tcPr>
    <w:tblStylePr w:type="firstRow">
      <w:rPr>
        <w:rFonts w:asciiTheme="minorHAnsi" w:hAnsiTheme="minorHAnsi"/>
        <w:b/>
      </w:rPr>
    </w:tblStylePr>
    <w:tblStylePr w:type="firstCol">
      <w:rPr>
        <w:rFonts w:asciiTheme="minorHAnsi" w:hAnsiTheme="minorHAnsi"/>
        <w:b/>
      </w:rPr>
    </w:tblStylePr>
  </w:style>
  <w:style w:type="table" w:styleId="Lijsttabel7kleurrijk-Accent6">
    <w:name w:val="List Table 7 Colorful Accent 6"/>
    <w:basedOn w:val="Standaardtabel"/>
    <w:uiPriority w:val="52"/>
    <w:rsid w:val="00240A94"/>
    <w:rPr>
      <w:color w:val="48526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6E8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6E8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6E8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6E86" w:themeColor="accent6"/>
        </w:tcBorders>
        <w:shd w:val="clear" w:color="auto" w:fill="FFFFFF" w:themeFill="background1"/>
      </w:tcPr>
    </w:tblStylePr>
    <w:tblStylePr w:type="band1Vert">
      <w:tblPr/>
      <w:tcPr>
        <w:shd w:val="clear" w:color="auto" w:fill="DEE1E7" w:themeFill="accent6" w:themeFillTint="33"/>
      </w:tcPr>
    </w:tblStylePr>
    <w:tblStylePr w:type="band1Horz">
      <w:tblPr/>
      <w:tcPr>
        <w:shd w:val="clear" w:color="auto" w:fill="DEE1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ummering123">
    <w:name w:val="Nummering 123"/>
    <w:basedOn w:val="Standaard"/>
    <w:uiPriority w:val="1"/>
    <w:qFormat/>
    <w:rsid w:val="009C141A"/>
    <w:pPr>
      <w:numPr>
        <w:numId w:val="28"/>
      </w:numPr>
    </w:pPr>
    <w:rPr>
      <w:lang w:val="en-US"/>
    </w:rPr>
  </w:style>
  <w:style w:type="paragraph" w:customStyle="1" w:styleId="Nummeringabc">
    <w:name w:val="Nummering abc"/>
    <w:basedOn w:val="Nummering123"/>
    <w:uiPriority w:val="1"/>
    <w:qFormat/>
    <w:rsid w:val="009C141A"/>
    <w:pPr>
      <w:numPr>
        <w:ilvl w:val="1"/>
      </w:numPr>
    </w:pPr>
    <w:rPr>
      <w:lang w:val="nl-NL"/>
    </w:rPr>
  </w:style>
  <w:style w:type="table" w:customStyle="1" w:styleId="HHs-tabel-1">
    <w:name w:val="HHs-tabel-1"/>
    <w:basedOn w:val="Standaardtabel"/>
    <w:uiPriority w:val="99"/>
    <w:rsid w:val="00553CCD"/>
    <w:rPr>
      <w:rFonts w:cs="Times New Roman (Body CS)"/>
      <w:lang w:val="nl-NL"/>
    </w:rPr>
    <w:tblPr>
      <w:tblStyleRowBandSize w:val="1"/>
      <w:tblStyleColBandSize w:val="1"/>
      <w:tblBorders>
        <w:bottom w:val="single" w:sz="4" w:space="0" w:color="auto"/>
        <w:insideV w:val="single" w:sz="4" w:space="0" w:color="auto"/>
      </w:tblBorders>
      <w:tblCellMar>
        <w:top w:w="57" w:type="dxa"/>
        <w:left w:w="57" w:type="dxa"/>
        <w:bottom w:w="57" w:type="dxa"/>
      </w:tblCellMar>
    </w:tblPr>
    <w:tcPr>
      <w:shd w:val="clear" w:color="auto" w:fill="auto"/>
    </w:tcPr>
    <w:tblStylePr w:type="firstRow">
      <w:rPr>
        <w:rFonts w:asciiTheme="minorHAnsi" w:hAnsiTheme="minorHAnsi"/>
        <w:b/>
        <w:color w:val="FFFFFF" w:themeColor="background1"/>
      </w:rPr>
      <w:tblPr/>
      <w:tcPr>
        <w:shd w:val="clear" w:color="auto" w:fill="2C4254" w:themeFill="accent1"/>
      </w:tcPr>
    </w:tblStylePr>
    <w:tblStylePr w:type="band1Horz">
      <w:tblPr/>
      <w:tcPr>
        <w:shd w:val="clear" w:color="auto" w:fill="DDDDDD" w:themeFill="background2"/>
      </w:tcPr>
    </w:tblStylePr>
  </w:style>
  <w:style w:type="paragraph" w:styleId="Bijschrift">
    <w:name w:val="caption"/>
    <w:basedOn w:val="Standaard"/>
    <w:next w:val="Standaard"/>
    <w:uiPriority w:val="35"/>
    <w:unhideWhenUsed/>
    <w:qFormat/>
    <w:rsid w:val="009C141A"/>
    <w:pPr>
      <w:spacing w:after="200"/>
    </w:pPr>
    <w:rPr>
      <w:i/>
      <w:iCs/>
      <w:color w:val="606E86" w:themeColor="accent6"/>
      <w:sz w:val="18"/>
      <w:szCs w:val="18"/>
    </w:rPr>
  </w:style>
  <w:style w:type="paragraph" w:customStyle="1" w:styleId="Tekstvak">
    <w:name w:val="Tekstvak"/>
    <w:basedOn w:val="Standaard"/>
    <w:uiPriority w:val="10"/>
    <w:qFormat/>
    <w:rsid w:val="009C141A"/>
    <w:pPr>
      <w:pBdr>
        <w:top w:val="single" w:sz="4" w:space="6" w:color="DEE1E7" w:themeColor="accent6" w:themeTint="33"/>
        <w:left w:val="single" w:sz="4" w:space="8" w:color="DEE1E7" w:themeColor="accent6" w:themeTint="33"/>
        <w:bottom w:val="single" w:sz="4" w:space="6" w:color="DEE1E7" w:themeColor="accent6" w:themeTint="33"/>
        <w:right w:val="single" w:sz="4" w:space="8" w:color="DEE1E7" w:themeColor="accent6" w:themeTint="33"/>
      </w:pBdr>
      <w:shd w:val="clear" w:color="auto" w:fill="DEE1E7" w:themeFill="accent6" w:themeFillTint="33"/>
      <w:ind w:left="159" w:right="2268"/>
    </w:pPr>
    <w:rPr>
      <w:lang w:val="en-US"/>
    </w:rPr>
  </w:style>
  <w:style w:type="paragraph" w:customStyle="1" w:styleId="Kop-zonder-nr">
    <w:name w:val="Kop-zonder-nr"/>
    <w:basedOn w:val="Kop1"/>
    <w:next w:val="Standaard"/>
    <w:uiPriority w:val="11"/>
    <w:qFormat/>
    <w:rsid w:val="00326659"/>
    <w:pPr>
      <w:numPr>
        <w:numId w:val="0"/>
      </w:numPr>
      <w:tabs>
        <w:tab w:val="left" w:pos="6096"/>
      </w:tabs>
      <w:spacing w:before="0" w:line="280" w:lineRule="atLeast"/>
    </w:pPr>
    <w:rPr>
      <w:noProof/>
      <w:kern w:val="0"/>
      <w:szCs w:val="40"/>
    </w:rPr>
  </w:style>
  <w:style w:type="paragraph" w:styleId="Inhopg1">
    <w:name w:val="toc 1"/>
    <w:basedOn w:val="Standaard"/>
    <w:next w:val="Standaard"/>
    <w:autoRedefine/>
    <w:uiPriority w:val="39"/>
    <w:unhideWhenUsed/>
    <w:rsid w:val="00326659"/>
    <w:pPr>
      <w:tabs>
        <w:tab w:val="left" w:pos="709"/>
        <w:tab w:val="right" w:leader="dot" w:pos="9072"/>
      </w:tabs>
      <w:spacing w:before="240"/>
      <w:ind w:left="709" w:right="851" w:hanging="709"/>
    </w:pPr>
    <w:rPr>
      <w:b/>
      <w:color w:val="000000" w:themeColor="text1"/>
    </w:rPr>
  </w:style>
  <w:style w:type="paragraph" w:styleId="Inhopg2">
    <w:name w:val="toc 2"/>
    <w:basedOn w:val="Standaard"/>
    <w:next w:val="Standaard"/>
    <w:autoRedefine/>
    <w:uiPriority w:val="39"/>
    <w:unhideWhenUsed/>
    <w:rsid w:val="00326659"/>
    <w:pPr>
      <w:tabs>
        <w:tab w:val="left" w:pos="709"/>
        <w:tab w:val="right" w:leader="dot" w:pos="9072"/>
      </w:tabs>
      <w:ind w:left="709" w:right="851" w:hanging="709"/>
    </w:pPr>
    <w:rPr>
      <w:color w:val="000000" w:themeColor="text1"/>
    </w:rPr>
  </w:style>
  <w:style w:type="paragraph" w:styleId="Inhopg3">
    <w:name w:val="toc 3"/>
    <w:basedOn w:val="Standaard"/>
    <w:next w:val="Standaard"/>
    <w:autoRedefine/>
    <w:uiPriority w:val="39"/>
    <w:unhideWhenUsed/>
    <w:rsid w:val="00326659"/>
    <w:pPr>
      <w:tabs>
        <w:tab w:val="left" w:pos="709"/>
        <w:tab w:val="right" w:leader="dot" w:pos="9072"/>
      </w:tabs>
      <w:ind w:left="1418" w:right="851" w:hanging="709"/>
    </w:pPr>
    <w:rPr>
      <w:color w:val="000000" w:themeColor="text1"/>
    </w:rPr>
  </w:style>
  <w:style w:type="character" w:styleId="Hyperlink">
    <w:name w:val="Hyperlink"/>
    <w:basedOn w:val="Standaardalinea-lettertype"/>
    <w:uiPriority w:val="99"/>
    <w:unhideWhenUsed/>
    <w:rsid w:val="00B52750"/>
    <w:rPr>
      <w:color w:val="00B2CC" w:themeColor="hyperlink"/>
      <w:u w:val="single"/>
    </w:rPr>
  </w:style>
  <w:style w:type="paragraph" w:styleId="Kopvaninhoudsopgave">
    <w:name w:val="TOC Heading"/>
    <w:basedOn w:val="Kop-zonder-nr"/>
    <w:next w:val="Standaard"/>
    <w:uiPriority w:val="39"/>
    <w:unhideWhenUsed/>
    <w:qFormat/>
    <w:rsid w:val="009C141A"/>
    <w:pPr>
      <w:outlineLvl w:val="9"/>
    </w:pPr>
    <w:rPr>
      <w:color w:val="21313E" w:themeColor="accent1" w:themeShade="BF"/>
    </w:rPr>
  </w:style>
  <w:style w:type="paragraph" w:customStyle="1" w:styleId="VoettekstDatum">
    <w:name w:val="VoettekstDatum"/>
    <w:basedOn w:val="Standaard"/>
    <w:rsid w:val="004600FE"/>
    <w:pPr>
      <w:spacing w:line="290" w:lineRule="exact"/>
    </w:pPr>
  </w:style>
  <w:style w:type="paragraph" w:customStyle="1" w:styleId="Titelblad-heading">
    <w:name w:val="Titelblad-heading"/>
    <w:basedOn w:val="Standaard"/>
    <w:qFormat/>
    <w:rsid w:val="009C141A"/>
    <w:rPr>
      <w:b/>
      <w:color w:val="9EA700" w:themeColor="text2"/>
      <w:szCs w:val="20"/>
    </w:rPr>
  </w:style>
  <w:style w:type="paragraph" w:customStyle="1" w:styleId="Bijlage">
    <w:name w:val="Bijlage"/>
    <w:basedOn w:val="Standaard"/>
    <w:uiPriority w:val="11"/>
    <w:qFormat/>
    <w:rsid w:val="009C141A"/>
    <w:pPr>
      <w:numPr>
        <w:numId w:val="29"/>
      </w:numPr>
      <w:spacing w:after="480"/>
    </w:pPr>
    <w:rPr>
      <w:color w:val="2C4254" w:themeColor="accent1"/>
      <w:sz w:val="40"/>
    </w:rPr>
  </w:style>
  <w:style w:type="character" w:styleId="Tekstvantijdelijkeaanduiding">
    <w:name w:val="Placeholder Text"/>
    <w:basedOn w:val="Standaardalinea-lettertype"/>
    <w:uiPriority w:val="99"/>
    <w:semiHidden/>
    <w:rsid w:val="00B52750"/>
    <w:rPr>
      <w:color w:val="808080"/>
    </w:rPr>
  </w:style>
  <w:style w:type="character" w:styleId="Zwaar">
    <w:name w:val="Strong"/>
    <w:basedOn w:val="Standaardalinea-lettertype"/>
    <w:uiPriority w:val="22"/>
    <w:qFormat/>
    <w:rsid w:val="009C141A"/>
    <w:rPr>
      <w:b/>
      <w:bCs/>
    </w:rPr>
  </w:style>
  <w:style w:type="paragraph" w:styleId="Lijstalinea">
    <w:name w:val="List Paragraph"/>
    <w:basedOn w:val="Standaard"/>
    <w:uiPriority w:val="34"/>
    <w:qFormat/>
    <w:rsid w:val="009C141A"/>
    <w:pPr>
      <w:ind w:left="720"/>
      <w:contextualSpacing/>
    </w:pPr>
  </w:style>
  <w:style w:type="table" w:styleId="Tabelraster">
    <w:name w:val="Table Grid"/>
    <w:basedOn w:val="Standaardtabel"/>
    <w:uiPriority w:val="39"/>
    <w:rsid w:val="000C6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Hs-tabel-2">
    <w:name w:val="HHs-tabel-2"/>
    <w:basedOn w:val="Standaardtabel"/>
    <w:uiPriority w:val="99"/>
    <w:rsid w:val="00553CCD"/>
    <w:tblPr>
      <w:tblBorders>
        <w:bottom w:val="single" w:sz="4" w:space="0" w:color="auto"/>
        <w:insideH w:val="single" w:sz="4" w:space="0" w:color="606E86" w:themeColor="accent6"/>
      </w:tblBorders>
    </w:tblPr>
    <w:tcPr>
      <w:tcMar>
        <w:top w:w="57" w:type="dxa"/>
        <w:left w:w="57" w:type="dxa"/>
        <w:bottom w:w="57" w:type="dxa"/>
      </w:tcMar>
    </w:tcPr>
    <w:tblStylePr w:type="firstRow">
      <w:rPr>
        <w:rFonts w:asciiTheme="minorHAnsi" w:hAnsiTheme="minorHAnsi"/>
        <w:b/>
        <w:color w:val="FFFFFF" w:themeColor="background1"/>
      </w:rPr>
      <w:tblPr/>
      <w:tcPr>
        <w:shd w:val="clear" w:color="auto" w:fill="2C4254" w:themeFill="accent1"/>
      </w:tcPr>
    </w:tblStylePr>
    <w:tblStylePr w:type="lastRow">
      <w:tblPr/>
      <w:tcPr>
        <w:tcBorders>
          <w:top w:val="nil"/>
          <w:left w:val="nil"/>
          <w:bottom w:val="nil"/>
          <w:right w:val="nil"/>
          <w:insideH w:val="nil"/>
          <w:insideV w:val="nil"/>
          <w:tl2br w:val="nil"/>
          <w:tr2bl w:val="nil"/>
        </w:tcBorders>
      </w:tcPr>
    </w:tblStylePr>
  </w:style>
  <w:style w:type="paragraph" w:styleId="Bibliografie">
    <w:name w:val="Bibliography"/>
    <w:basedOn w:val="Standaard"/>
    <w:next w:val="Standaard"/>
    <w:uiPriority w:val="37"/>
    <w:unhideWhenUsed/>
    <w:rsid w:val="0018694E"/>
    <w:pPr>
      <w:ind w:left="340" w:hanging="340"/>
    </w:pPr>
  </w:style>
  <w:style w:type="paragraph" w:styleId="Ballontekst">
    <w:name w:val="Balloon Text"/>
    <w:basedOn w:val="Standaard"/>
    <w:link w:val="BallontekstChar"/>
    <w:uiPriority w:val="99"/>
    <w:semiHidden/>
    <w:unhideWhenUsed/>
    <w:rsid w:val="00E14919"/>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E14919"/>
    <w:rPr>
      <w:rFonts w:ascii="Times New Roman" w:hAnsi="Times New Roman" w:cs="Times New Roman"/>
      <w:sz w:val="18"/>
      <w:szCs w:val="18"/>
      <w:lang w:val="nl-NL"/>
    </w:rPr>
  </w:style>
  <w:style w:type="paragraph" w:styleId="Inhopg4">
    <w:name w:val="toc 4"/>
    <w:basedOn w:val="Standaard"/>
    <w:next w:val="Standaard"/>
    <w:autoRedefine/>
    <w:uiPriority w:val="39"/>
    <w:unhideWhenUsed/>
    <w:rsid w:val="00326659"/>
    <w:pPr>
      <w:ind w:left="1418" w:hanging="709"/>
    </w:pPr>
  </w:style>
  <w:style w:type="paragraph" w:styleId="Inhopg5">
    <w:name w:val="toc 5"/>
    <w:basedOn w:val="Standaard"/>
    <w:next w:val="Standaard"/>
    <w:autoRedefine/>
    <w:uiPriority w:val="39"/>
    <w:unhideWhenUsed/>
    <w:rsid w:val="00326659"/>
    <w:pPr>
      <w:ind w:left="1418" w:hanging="709"/>
    </w:pPr>
  </w:style>
  <w:style w:type="paragraph" w:styleId="Inhopg6">
    <w:name w:val="toc 6"/>
    <w:basedOn w:val="Standaard"/>
    <w:next w:val="Standaard"/>
    <w:autoRedefine/>
    <w:uiPriority w:val="39"/>
    <w:unhideWhenUsed/>
    <w:rsid w:val="00326659"/>
    <w:pPr>
      <w:ind w:left="1418" w:hanging="709"/>
    </w:pPr>
  </w:style>
  <w:style w:type="paragraph" w:styleId="Inhopg7">
    <w:name w:val="toc 7"/>
    <w:basedOn w:val="Standaard"/>
    <w:next w:val="Standaard"/>
    <w:autoRedefine/>
    <w:uiPriority w:val="39"/>
    <w:unhideWhenUsed/>
    <w:rsid w:val="00326659"/>
    <w:pPr>
      <w:ind w:left="1418" w:hanging="709"/>
    </w:pPr>
  </w:style>
  <w:style w:type="paragraph" w:styleId="Inhopg8">
    <w:name w:val="toc 8"/>
    <w:basedOn w:val="Standaard"/>
    <w:next w:val="Standaard"/>
    <w:autoRedefine/>
    <w:uiPriority w:val="39"/>
    <w:unhideWhenUsed/>
    <w:rsid w:val="00326659"/>
    <w:pPr>
      <w:ind w:left="1418" w:hanging="709"/>
    </w:pPr>
  </w:style>
  <w:style w:type="paragraph" w:styleId="Inhopg9">
    <w:name w:val="toc 9"/>
    <w:basedOn w:val="Standaard"/>
    <w:next w:val="Standaard"/>
    <w:autoRedefine/>
    <w:uiPriority w:val="39"/>
    <w:unhideWhenUsed/>
    <w:rsid w:val="00326659"/>
    <w:pPr>
      <w:ind w:left="1418" w:hanging="709"/>
    </w:pPr>
  </w:style>
  <w:style w:type="character" w:styleId="Paginanummer">
    <w:name w:val="page number"/>
    <w:basedOn w:val="Standaardalinea-lettertype"/>
    <w:uiPriority w:val="99"/>
    <w:semiHidden/>
    <w:unhideWhenUsed/>
    <w:rsid w:val="00F62E37"/>
  </w:style>
  <w:style w:type="paragraph" w:customStyle="1" w:styleId="HHs-Opsomming1">
    <w:name w:val="HHs-Opsomming 1"/>
    <w:basedOn w:val="Standaard"/>
    <w:uiPriority w:val="1"/>
    <w:qFormat/>
    <w:rsid w:val="009C141A"/>
    <w:pPr>
      <w:numPr>
        <w:numId w:val="30"/>
      </w:numPr>
    </w:pPr>
    <w:rPr>
      <w:rFonts w:cs="Times New Roman (Body CS)"/>
    </w:rPr>
  </w:style>
  <w:style w:type="paragraph" w:customStyle="1" w:styleId="HHs-Opsomming2">
    <w:name w:val="HHs-Opsomming 2"/>
    <w:basedOn w:val="Standaard"/>
    <w:uiPriority w:val="1"/>
    <w:qFormat/>
    <w:rsid w:val="009C141A"/>
    <w:pPr>
      <w:numPr>
        <w:ilvl w:val="1"/>
        <w:numId w:val="31"/>
      </w:numPr>
    </w:pPr>
    <w:rPr>
      <w:rFonts w:cs="Times New Roman (Body CS)"/>
    </w:rPr>
  </w:style>
  <w:style w:type="table" w:styleId="Lijsttabel7kleurrijk-Accent5">
    <w:name w:val="List Table 7 Colorful Accent 5"/>
    <w:basedOn w:val="Standaardtabel"/>
    <w:uiPriority w:val="52"/>
    <w:rsid w:val="00240A94"/>
    <w:rPr>
      <w:color w:val="6B710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80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980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80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9805" w:themeColor="accent5"/>
        </w:tcBorders>
        <w:shd w:val="clear" w:color="auto" w:fill="FFFFFF" w:themeFill="background1"/>
      </w:tcPr>
    </w:tblStylePr>
    <w:tblStylePr w:type="band1Vert">
      <w:tblPr/>
      <w:tcPr>
        <w:shd w:val="clear" w:color="auto" w:fill="F9FCBA" w:themeFill="accent5" w:themeFillTint="33"/>
      </w:tcPr>
    </w:tblStylePr>
    <w:tblStylePr w:type="band1Horz">
      <w:tblPr/>
      <w:tcPr>
        <w:shd w:val="clear" w:color="auto" w:fill="F9FCB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6kleurrijk-Accent1">
    <w:name w:val="List Table 6 Colorful Accent 1"/>
    <w:basedOn w:val="Standaardtabel"/>
    <w:uiPriority w:val="51"/>
    <w:rsid w:val="00240A94"/>
    <w:rPr>
      <w:color w:val="21313E" w:themeColor="accent1" w:themeShade="BF"/>
    </w:rPr>
    <w:tblPr>
      <w:tblStyleRowBandSize w:val="1"/>
      <w:tblStyleColBandSize w:val="1"/>
      <w:tblBorders>
        <w:top w:val="single" w:sz="4" w:space="0" w:color="2C4254" w:themeColor="accent1"/>
        <w:bottom w:val="single" w:sz="4" w:space="0" w:color="2C4254" w:themeColor="accent1"/>
      </w:tblBorders>
    </w:tblPr>
    <w:tblStylePr w:type="firstRow">
      <w:rPr>
        <w:b/>
        <w:bCs/>
      </w:rPr>
      <w:tblPr/>
      <w:tcPr>
        <w:tcBorders>
          <w:bottom w:val="single" w:sz="4" w:space="0" w:color="2C4254" w:themeColor="accent1"/>
        </w:tcBorders>
      </w:tcPr>
    </w:tblStylePr>
    <w:tblStylePr w:type="lastRow">
      <w:rPr>
        <w:b/>
        <w:bCs/>
      </w:rPr>
      <w:tblPr/>
      <w:tcPr>
        <w:tcBorders>
          <w:top w:val="double" w:sz="4" w:space="0" w:color="2C4254" w:themeColor="accent1"/>
        </w:tcBorders>
      </w:tcPr>
    </w:tblStylePr>
    <w:tblStylePr w:type="firstCol">
      <w:rPr>
        <w:b/>
        <w:bCs/>
      </w:rPr>
    </w:tblStylePr>
    <w:tblStylePr w:type="lastCol">
      <w:rPr>
        <w:b/>
        <w:bCs/>
      </w:rPr>
    </w:tblStylePr>
    <w:tblStylePr w:type="band1Vert">
      <w:tblPr/>
      <w:tcPr>
        <w:shd w:val="clear" w:color="auto" w:fill="CCD9E4" w:themeFill="accent1" w:themeFillTint="33"/>
      </w:tcPr>
    </w:tblStylePr>
    <w:tblStylePr w:type="band1Horz">
      <w:tblPr/>
      <w:tcPr>
        <w:shd w:val="clear" w:color="auto" w:fill="CCD9E4" w:themeFill="accent1" w:themeFillTint="33"/>
      </w:tcPr>
    </w:tblStylePr>
  </w:style>
  <w:style w:type="table" w:styleId="Lijsttabel4-Accent4">
    <w:name w:val="List Table 4 Accent 4"/>
    <w:basedOn w:val="Standaardtabel"/>
    <w:uiPriority w:val="49"/>
    <w:rsid w:val="00240A94"/>
    <w:tblPr>
      <w:tblStyleRowBandSize w:val="1"/>
      <w:tblStyleColBandSize w:val="1"/>
      <w:tblBorders>
        <w:top w:val="single" w:sz="4" w:space="0" w:color="E59B93" w:themeColor="accent4" w:themeTint="99"/>
        <w:left w:val="single" w:sz="4" w:space="0" w:color="E59B93" w:themeColor="accent4" w:themeTint="99"/>
        <w:bottom w:val="single" w:sz="4" w:space="0" w:color="E59B93" w:themeColor="accent4" w:themeTint="99"/>
        <w:right w:val="single" w:sz="4" w:space="0" w:color="E59B93" w:themeColor="accent4" w:themeTint="99"/>
        <w:insideH w:val="single" w:sz="4" w:space="0" w:color="E59B93" w:themeColor="accent4" w:themeTint="99"/>
      </w:tblBorders>
    </w:tblPr>
    <w:tblStylePr w:type="firstRow">
      <w:rPr>
        <w:b/>
        <w:bCs/>
        <w:color w:val="FFFFFF" w:themeColor="background1"/>
      </w:rPr>
      <w:tblPr/>
      <w:tcPr>
        <w:tcBorders>
          <w:top w:val="single" w:sz="4" w:space="0" w:color="D5594C" w:themeColor="accent4"/>
          <w:left w:val="single" w:sz="4" w:space="0" w:color="D5594C" w:themeColor="accent4"/>
          <w:bottom w:val="single" w:sz="4" w:space="0" w:color="D5594C" w:themeColor="accent4"/>
          <w:right w:val="single" w:sz="4" w:space="0" w:color="D5594C" w:themeColor="accent4"/>
          <w:insideH w:val="nil"/>
        </w:tcBorders>
        <w:shd w:val="clear" w:color="auto" w:fill="D5594C" w:themeFill="accent4"/>
      </w:tcPr>
    </w:tblStylePr>
    <w:tblStylePr w:type="lastRow">
      <w:rPr>
        <w:b/>
        <w:bCs/>
      </w:rPr>
      <w:tblPr/>
      <w:tcPr>
        <w:tcBorders>
          <w:top w:val="double" w:sz="4" w:space="0" w:color="E59B93" w:themeColor="accent4" w:themeTint="99"/>
        </w:tcBorders>
      </w:tcPr>
    </w:tblStylePr>
    <w:tblStylePr w:type="firstCol">
      <w:rPr>
        <w:b/>
        <w:bCs/>
      </w:rPr>
    </w:tblStylePr>
    <w:tblStylePr w:type="lastCol">
      <w:rPr>
        <w:b/>
        <w:bCs/>
      </w:rPr>
    </w:tblStylePr>
    <w:tblStylePr w:type="band1Vert">
      <w:tblPr/>
      <w:tcPr>
        <w:shd w:val="clear" w:color="auto" w:fill="F6DDDB" w:themeFill="accent4" w:themeFillTint="33"/>
      </w:tcPr>
    </w:tblStylePr>
    <w:tblStylePr w:type="band1Horz">
      <w:tblPr/>
      <w:tcPr>
        <w:shd w:val="clear" w:color="auto" w:fill="F6DDDB" w:themeFill="accent4" w:themeFillTint="33"/>
      </w:tcPr>
    </w:tblStylePr>
  </w:style>
  <w:style w:type="table" w:styleId="Lijsttabel4-Accent6">
    <w:name w:val="List Table 4 Accent 6"/>
    <w:basedOn w:val="Standaardtabel"/>
    <w:uiPriority w:val="49"/>
    <w:rsid w:val="00240A94"/>
    <w:tblPr>
      <w:tblStyleRowBandSize w:val="1"/>
      <w:tblStyleColBandSize w:val="1"/>
      <w:tblBorders>
        <w:top w:val="single" w:sz="4" w:space="0" w:color="9DA7B9" w:themeColor="accent6" w:themeTint="99"/>
        <w:left w:val="single" w:sz="4" w:space="0" w:color="9DA7B9" w:themeColor="accent6" w:themeTint="99"/>
        <w:bottom w:val="single" w:sz="4" w:space="0" w:color="9DA7B9" w:themeColor="accent6" w:themeTint="99"/>
        <w:right w:val="single" w:sz="4" w:space="0" w:color="9DA7B9" w:themeColor="accent6" w:themeTint="99"/>
        <w:insideH w:val="single" w:sz="4" w:space="0" w:color="9DA7B9" w:themeColor="accent6" w:themeTint="99"/>
      </w:tblBorders>
    </w:tblPr>
    <w:tblStylePr w:type="firstRow">
      <w:rPr>
        <w:b/>
        <w:bCs/>
        <w:color w:val="FFFFFF" w:themeColor="background1"/>
      </w:rPr>
      <w:tblPr/>
      <w:tcPr>
        <w:tcBorders>
          <w:top w:val="single" w:sz="4" w:space="0" w:color="606E86" w:themeColor="accent6"/>
          <w:left w:val="single" w:sz="4" w:space="0" w:color="606E86" w:themeColor="accent6"/>
          <w:bottom w:val="single" w:sz="4" w:space="0" w:color="606E86" w:themeColor="accent6"/>
          <w:right w:val="single" w:sz="4" w:space="0" w:color="606E86" w:themeColor="accent6"/>
          <w:insideH w:val="nil"/>
        </w:tcBorders>
        <w:shd w:val="clear" w:color="auto" w:fill="606E86" w:themeFill="accent6"/>
      </w:tcPr>
    </w:tblStylePr>
    <w:tblStylePr w:type="lastRow">
      <w:rPr>
        <w:b/>
        <w:bCs/>
      </w:rPr>
      <w:tblPr/>
      <w:tcPr>
        <w:tcBorders>
          <w:top w:val="double" w:sz="4" w:space="0" w:color="9DA7B9" w:themeColor="accent6" w:themeTint="99"/>
        </w:tcBorders>
      </w:tcPr>
    </w:tblStylePr>
    <w:tblStylePr w:type="firstCol">
      <w:rPr>
        <w:b/>
        <w:bCs/>
      </w:rPr>
    </w:tblStylePr>
    <w:tblStylePr w:type="lastCol">
      <w:rPr>
        <w:b/>
        <w:bCs/>
      </w:rPr>
    </w:tblStylePr>
    <w:tblStylePr w:type="band1Vert">
      <w:tblPr/>
      <w:tcPr>
        <w:shd w:val="clear" w:color="auto" w:fill="DEE1E7" w:themeFill="accent6" w:themeFillTint="33"/>
      </w:tcPr>
    </w:tblStylePr>
    <w:tblStylePr w:type="band1Horz">
      <w:tblPr/>
      <w:tcPr>
        <w:shd w:val="clear" w:color="auto" w:fill="DEE1E7" w:themeFill="accent6" w:themeFillTint="33"/>
      </w:tcPr>
    </w:tblStylePr>
  </w:style>
  <w:style w:type="table" w:styleId="Lijsttabel2-Accent6">
    <w:name w:val="List Table 2 Accent 6"/>
    <w:basedOn w:val="Standaardtabel"/>
    <w:uiPriority w:val="47"/>
    <w:rsid w:val="00240A94"/>
    <w:tblPr>
      <w:tblStyleRowBandSize w:val="1"/>
      <w:tblStyleColBandSize w:val="1"/>
      <w:tblBorders>
        <w:top w:val="single" w:sz="4" w:space="0" w:color="9DA7B9" w:themeColor="accent6" w:themeTint="99"/>
        <w:bottom w:val="single" w:sz="4" w:space="0" w:color="9DA7B9" w:themeColor="accent6" w:themeTint="99"/>
        <w:insideH w:val="single" w:sz="4" w:space="0" w:color="9DA7B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1E7" w:themeFill="accent6" w:themeFillTint="33"/>
      </w:tcPr>
    </w:tblStylePr>
    <w:tblStylePr w:type="band1Horz">
      <w:tblPr/>
      <w:tcPr>
        <w:shd w:val="clear" w:color="auto" w:fill="DEE1E7" w:themeFill="accent6" w:themeFillTint="33"/>
      </w:tcPr>
    </w:tblStylePr>
  </w:style>
  <w:style w:type="table" w:styleId="Tabelrasterlicht">
    <w:name w:val="Grid Table Light"/>
    <w:basedOn w:val="Standaardtabel"/>
    <w:uiPriority w:val="40"/>
    <w:rsid w:val="003319E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3319E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3319E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3319E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3319E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3319E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46"/>
    <w:rsid w:val="003319E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3319EE"/>
    <w:tblPr>
      <w:tblStyleRowBandSize w:val="1"/>
      <w:tblStyleColBandSize w:val="1"/>
      <w:tblBorders>
        <w:top w:val="single" w:sz="4" w:space="0" w:color="9AB4CA" w:themeColor="accent1" w:themeTint="66"/>
        <w:left w:val="single" w:sz="4" w:space="0" w:color="9AB4CA" w:themeColor="accent1" w:themeTint="66"/>
        <w:bottom w:val="single" w:sz="4" w:space="0" w:color="9AB4CA" w:themeColor="accent1" w:themeTint="66"/>
        <w:right w:val="single" w:sz="4" w:space="0" w:color="9AB4CA" w:themeColor="accent1" w:themeTint="66"/>
        <w:insideH w:val="single" w:sz="4" w:space="0" w:color="9AB4CA" w:themeColor="accent1" w:themeTint="66"/>
        <w:insideV w:val="single" w:sz="4" w:space="0" w:color="9AB4CA" w:themeColor="accent1" w:themeTint="66"/>
      </w:tblBorders>
    </w:tblPr>
    <w:tblStylePr w:type="firstRow">
      <w:rPr>
        <w:b/>
        <w:bCs/>
      </w:rPr>
      <w:tblPr/>
      <w:tcPr>
        <w:tcBorders>
          <w:bottom w:val="single" w:sz="12" w:space="0" w:color="688FB0" w:themeColor="accent1" w:themeTint="99"/>
        </w:tcBorders>
      </w:tcPr>
    </w:tblStylePr>
    <w:tblStylePr w:type="lastRow">
      <w:rPr>
        <w:b/>
        <w:bCs/>
      </w:rPr>
      <w:tblPr/>
      <w:tcPr>
        <w:tcBorders>
          <w:top w:val="double" w:sz="2" w:space="0" w:color="688FB0"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3319EE"/>
    <w:tblPr>
      <w:tblStyleRowBandSize w:val="1"/>
      <w:tblStyleColBandSize w:val="1"/>
      <w:tblBorders>
        <w:top w:val="single" w:sz="4" w:space="0" w:color="88F1FF" w:themeColor="accent2" w:themeTint="66"/>
        <w:left w:val="single" w:sz="4" w:space="0" w:color="88F1FF" w:themeColor="accent2" w:themeTint="66"/>
        <w:bottom w:val="single" w:sz="4" w:space="0" w:color="88F1FF" w:themeColor="accent2" w:themeTint="66"/>
        <w:right w:val="single" w:sz="4" w:space="0" w:color="88F1FF" w:themeColor="accent2" w:themeTint="66"/>
        <w:insideH w:val="single" w:sz="4" w:space="0" w:color="88F1FF" w:themeColor="accent2" w:themeTint="66"/>
        <w:insideV w:val="single" w:sz="4" w:space="0" w:color="88F1FF" w:themeColor="accent2" w:themeTint="66"/>
      </w:tblBorders>
    </w:tblPr>
    <w:tblStylePr w:type="firstRow">
      <w:rPr>
        <w:b/>
        <w:bCs/>
      </w:rPr>
      <w:tblPr/>
      <w:tcPr>
        <w:tcBorders>
          <w:bottom w:val="single" w:sz="12" w:space="0" w:color="4DEAFF" w:themeColor="accent2" w:themeTint="99"/>
        </w:tcBorders>
      </w:tcPr>
    </w:tblStylePr>
    <w:tblStylePr w:type="lastRow">
      <w:rPr>
        <w:b/>
        <w:bCs/>
      </w:rPr>
      <w:tblPr/>
      <w:tcPr>
        <w:tcBorders>
          <w:top w:val="double" w:sz="2" w:space="0" w:color="4DEAFF" w:themeColor="accent2" w:themeTint="99"/>
        </w:tcBorders>
      </w:tcPr>
    </w:tblStylePr>
    <w:tblStylePr w:type="firstCol">
      <w:rPr>
        <w:b/>
        <w:bCs/>
      </w:rPr>
    </w:tblStylePr>
    <w:tblStylePr w:type="lastCol">
      <w:rPr>
        <w:b/>
        <w:bCs/>
      </w:rPr>
    </w:tblStylePr>
  </w:style>
  <w:style w:type="table" w:styleId="Rastertabel3-Accent1">
    <w:name w:val="Grid Table 3 Accent 1"/>
    <w:basedOn w:val="Standaardtabel"/>
    <w:uiPriority w:val="48"/>
    <w:rsid w:val="003319EE"/>
    <w:tblPr>
      <w:tblStyleRowBandSize w:val="1"/>
      <w:tblStyleColBandSize w:val="1"/>
      <w:tblBorders>
        <w:top w:val="single" w:sz="4" w:space="0" w:color="688FB0" w:themeColor="accent1" w:themeTint="99"/>
        <w:left w:val="single" w:sz="4" w:space="0" w:color="688FB0" w:themeColor="accent1" w:themeTint="99"/>
        <w:bottom w:val="single" w:sz="4" w:space="0" w:color="688FB0" w:themeColor="accent1" w:themeTint="99"/>
        <w:right w:val="single" w:sz="4" w:space="0" w:color="688FB0" w:themeColor="accent1" w:themeTint="99"/>
        <w:insideH w:val="single" w:sz="4" w:space="0" w:color="688FB0" w:themeColor="accent1" w:themeTint="99"/>
        <w:insideV w:val="single" w:sz="4" w:space="0" w:color="688FB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D9E4" w:themeFill="accent1" w:themeFillTint="33"/>
      </w:tcPr>
    </w:tblStylePr>
    <w:tblStylePr w:type="band1Horz">
      <w:tblPr/>
      <w:tcPr>
        <w:shd w:val="clear" w:color="auto" w:fill="CCD9E4" w:themeFill="accent1" w:themeFillTint="33"/>
      </w:tcPr>
    </w:tblStylePr>
    <w:tblStylePr w:type="neCell">
      <w:tblPr/>
      <w:tcPr>
        <w:tcBorders>
          <w:bottom w:val="single" w:sz="4" w:space="0" w:color="688FB0" w:themeColor="accent1" w:themeTint="99"/>
        </w:tcBorders>
      </w:tcPr>
    </w:tblStylePr>
    <w:tblStylePr w:type="nwCell">
      <w:tblPr/>
      <w:tcPr>
        <w:tcBorders>
          <w:bottom w:val="single" w:sz="4" w:space="0" w:color="688FB0" w:themeColor="accent1" w:themeTint="99"/>
        </w:tcBorders>
      </w:tcPr>
    </w:tblStylePr>
    <w:tblStylePr w:type="seCell">
      <w:tblPr/>
      <w:tcPr>
        <w:tcBorders>
          <w:top w:val="single" w:sz="4" w:space="0" w:color="688FB0" w:themeColor="accent1" w:themeTint="99"/>
        </w:tcBorders>
      </w:tcPr>
    </w:tblStylePr>
    <w:tblStylePr w:type="swCell">
      <w:tblPr/>
      <w:tcPr>
        <w:tcBorders>
          <w:top w:val="single" w:sz="4" w:space="0" w:color="688FB0" w:themeColor="accent1" w:themeTint="99"/>
        </w:tcBorders>
      </w:tcPr>
    </w:tblStylePr>
  </w:style>
  <w:style w:type="paragraph" w:styleId="Normaalweb">
    <w:name w:val="Normal (Web)"/>
    <w:basedOn w:val="Standaard"/>
    <w:uiPriority w:val="99"/>
    <w:semiHidden/>
    <w:unhideWhenUsed/>
    <w:rsid w:val="0026290C"/>
    <w:pPr>
      <w:spacing w:before="100" w:beforeAutospacing="1" w:after="100" w:afterAutospacing="1"/>
    </w:pPr>
    <w:rPr>
      <w:rFonts w:ascii="Times New Roman" w:eastAsiaTheme="minorEastAsia" w:hAnsi="Times New Roman" w:cs="Times New Roman"/>
      <w:sz w:val="24"/>
      <w:lang w:eastAsia="en-GB"/>
    </w:rPr>
  </w:style>
  <w:style w:type="table" w:styleId="Rastertabel1licht-Accent3">
    <w:name w:val="Grid Table 1 Light Accent 3"/>
    <w:basedOn w:val="Standaardtabel"/>
    <w:uiPriority w:val="46"/>
    <w:rsid w:val="00617FD0"/>
    <w:tblPr>
      <w:tblStyleRowBandSize w:val="1"/>
      <w:tblStyleColBandSize w:val="1"/>
      <w:tblBorders>
        <w:top w:val="single" w:sz="4" w:space="0" w:color="FFE799" w:themeColor="accent3" w:themeTint="66"/>
        <w:left w:val="single" w:sz="4" w:space="0" w:color="FFE799" w:themeColor="accent3" w:themeTint="66"/>
        <w:bottom w:val="single" w:sz="4" w:space="0" w:color="FFE799" w:themeColor="accent3" w:themeTint="66"/>
        <w:right w:val="single" w:sz="4" w:space="0" w:color="FFE799" w:themeColor="accent3" w:themeTint="66"/>
        <w:insideH w:val="single" w:sz="4" w:space="0" w:color="FFE799" w:themeColor="accent3" w:themeTint="66"/>
        <w:insideV w:val="single" w:sz="4" w:space="0" w:color="FFE799" w:themeColor="accent3" w:themeTint="66"/>
      </w:tblBorders>
    </w:tblPr>
    <w:tblStylePr w:type="firstRow">
      <w:rPr>
        <w:b/>
        <w:bCs/>
      </w:rPr>
      <w:tblPr/>
      <w:tcPr>
        <w:tcBorders>
          <w:bottom w:val="single" w:sz="12" w:space="0" w:color="FFDB66" w:themeColor="accent3" w:themeTint="99"/>
        </w:tcBorders>
      </w:tcPr>
    </w:tblStylePr>
    <w:tblStylePr w:type="lastRow">
      <w:rPr>
        <w:b/>
        <w:bCs/>
      </w:rPr>
      <w:tblPr/>
      <w:tcPr>
        <w:tcBorders>
          <w:top w:val="double" w:sz="2" w:space="0" w:color="FFDB66" w:themeColor="accent3" w:themeTint="99"/>
        </w:tcBorders>
      </w:tcPr>
    </w:tblStylePr>
    <w:tblStylePr w:type="firstCol">
      <w:rPr>
        <w:b/>
        <w:bCs/>
      </w:rPr>
    </w:tblStylePr>
    <w:tblStylePr w:type="lastCol">
      <w:rPr>
        <w:b/>
        <w:bCs/>
      </w:rPr>
    </w:tblStylePr>
  </w:style>
  <w:style w:type="table" w:styleId="Lijsttabel4">
    <w:name w:val="List Table 4"/>
    <w:basedOn w:val="Standaardtabel"/>
    <w:uiPriority w:val="49"/>
    <w:rsid w:val="00617FD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lattetekst">
    <w:name w:val="Body Text"/>
    <w:basedOn w:val="Standaard"/>
    <w:link w:val="PlattetekstChar"/>
    <w:unhideWhenUsed/>
    <w:qFormat/>
    <w:rsid w:val="00805916"/>
    <w:pPr>
      <w:spacing w:line="271" w:lineRule="auto"/>
    </w:pPr>
    <w:rPr>
      <w:rFonts w:ascii="Arial" w:eastAsiaTheme="minorEastAsia" w:hAnsi="Arial" w:cs="Arial"/>
      <w:szCs w:val="20"/>
      <w:lang w:eastAsia="en-GB"/>
    </w:rPr>
  </w:style>
  <w:style w:type="character" w:customStyle="1" w:styleId="PlattetekstChar">
    <w:name w:val="Platte tekst Char"/>
    <w:basedOn w:val="Standaardalinea-lettertype"/>
    <w:link w:val="Plattetekst"/>
    <w:rsid w:val="00805916"/>
    <w:rPr>
      <w:rFonts w:ascii="Arial" w:eastAsiaTheme="minorEastAsia" w:hAnsi="Arial" w:cs="Arial"/>
      <w:sz w:val="20"/>
      <w:szCs w:val="20"/>
      <w:lang w:val="nl-NL" w:eastAsia="en-GB"/>
    </w:rPr>
  </w:style>
  <w:style w:type="paragraph" w:styleId="Voetnoottekst">
    <w:name w:val="footnote text"/>
    <w:basedOn w:val="Standaard"/>
    <w:link w:val="VoetnoottekstChar"/>
    <w:uiPriority w:val="99"/>
    <w:semiHidden/>
    <w:unhideWhenUsed/>
    <w:rsid w:val="00805916"/>
    <w:rPr>
      <w:szCs w:val="20"/>
    </w:rPr>
  </w:style>
  <w:style w:type="character" w:customStyle="1" w:styleId="VoetnoottekstChar">
    <w:name w:val="Voetnoottekst Char"/>
    <w:basedOn w:val="Standaardalinea-lettertype"/>
    <w:link w:val="Voetnoottekst"/>
    <w:uiPriority w:val="99"/>
    <w:semiHidden/>
    <w:rsid w:val="00805916"/>
    <w:rPr>
      <w:sz w:val="20"/>
      <w:szCs w:val="20"/>
      <w:lang w:val="nl-NL"/>
    </w:rPr>
  </w:style>
  <w:style w:type="character" w:styleId="Voetnootmarkering">
    <w:name w:val="footnote reference"/>
    <w:basedOn w:val="Standaardalinea-lettertype"/>
    <w:uiPriority w:val="99"/>
    <w:semiHidden/>
    <w:unhideWhenUsed/>
    <w:rsid w:val="00805916"/>
    <w:rPr>
      <w:vertAlign w:val="superscript"/>
    </w:rPr>
  </w:style>
  <w:style w:type="character" w:styleId="Onopgelostemelding">
    <w:name w:val="Unresolved Mention"/>
    <w:basedOn w:val="Standaardalinea-lettertype"/>
    <w:uiPriority w:val="99"/>
    <w:rsid w:val="00451B71"/>
    <w:rPr>
      <w:color w:val="605E5C"/>
      <w:shd w:val="clear" w:color="auto" w:fill="E1DFDD"/>
    </w:rPr>
  </w:style>
  <w:style w:type="paragraph" w:customStyle="1" w:styleId="Default">
    <w:name w:val="Default"/>
    <w:rsid w:val="00A46215"/>
    <w:pPr>
      <w:autoSpaceDE w:val="0"/>
      <w:autoSpaceDN w:val="0"/>
      <w:adjustRightInd w:val="0"/>
    </w:pPr>
    <w:rPr>
      <w:rFonts w:ascii="Aktiv Grotesk" w:hAnsi="Aktiv Grotesk" w:cs="Aktiv Grotesk"/>
      <w:color w:val="000000"/>
      <w:lang w:val="nl-NL"/>
    </w:rPr>
  </w:style>
  <w:style w:type="character" w:styleId="Verwijzingopmerking">
    <w:name w:val="annotation reference"/>
    <w:basedOn w:val="Standaardalinea-lettertype"/>
    <w:uiPriority w:val="99"/>
    <w:semiHidden/>
    <w:unhideWhenUsed/>
    <w:rsid w:val="009B78FE"/>
    <w:rPr>
      <w:sz w:val="16"/>
      <w:szCs w:val="16"/>
    </w:rPr>
  </w:style>
  <w:style w:type="paragraph" w:styleId="Tekstopmerking">
    <w:name w:val="annotation text"/>
    <w:basedOn w:val="Standaard"/>
    <w:link w:val="TekstopmerkingChar"/>
    <w:uiPriority w:val="99"/>
    <w:unhideWhenUsed/>
    <w:rsid w:val="009B78FE"/>
    <w:rPr>
      <w:szCs w:val="20"/>
    </w:rPr>
  </w:style>
  <w:style w:type="character" w:customStyle="1" w:styleId="TekstopmerkingChar">
    <w:name w:val="Tekst opmerking Char"/>
    <w:basedOn w:val="Standaardalinea-lettertype"/>
    <w:link w:val="Tekstopmerking"/>
    <w:uiPriority w:val="99"/>
    <w:rsid w:val="009B78FE"/>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B78FE"/>
    <w:rPr>
      <w:b/>
      <w:bCs/>
    </w:rPr>
  </w:style>
  <w:style w:type="character" w:customStyle="1" w:styleId="OnderwerpvanopmerkingChar">
    <w:name w:val="Onderwerp van opmerking Char"/>
    <w:basedOn w:val="TekstopmerkingChar"/>
    <w:link w:val="Onderwerpvanopmerking"/>
    <w:uiPriority w:val="99"/>
    <w:semiHidden/>
    <w:rsid w:val="009B78FE"/>
    <w:rPr>
      <w:b/>
      <w:bCs/>
      <w:sz w:val="20"/>
      <w:szCs w:val="20"/>
      <w:lang w:val="nl-NL"/>
    </w:rPr>
  </w:style>
  <w:style w:type="character" w:styleId="GevolgdeHyperlink">
    <w:name w:val="FollowedHyperlink"/>
    <w:basedOn w:val="Standaardalinea-lettertype"/>
    <w:uiPriority w:val="99"/>
    <w:semiHidden/>
    <w:unhideWhenUsed/>
    <w:rsid w:val="008F1BB5"/>
    <w:rPr>
      <w:color w:val="787878" w:themeColor="followedHyperlink"/>
      <w:u w:val="single"/>
    </w:rPr>
  </w:style>
  <w:style w:type="paragraph" w:styleId="Revisie">
    <w:name w:val="Revision"/>
    <w:hidden/>
    <w:uiPriority w:val="99"/>
    <w:semiHidden/>
    <w:rsid w:val="00E04509"/>
    <w:rPr>
      <w:sz w:val="20"/>
      <w:lang w:val="nl-NL"/>
    </w:rPr>
  </w:style>
  <w:style w:type="paragraph" w:styleId="Eindnoottekst">
    <w:name w:val="endnote text"/>
    <w:basedOn w:val="Standaard"/>
    <w:link w:val="EindnoottekstChar"/>
    <w:uiPriority w:val="99"/>
    <w:semiHidden/>
    <w:unhideWhenUsed/>
    <w:rsid w:val="0079197F"/>
    <w:rPr>
      <w:szCs w:val="20"/>
    </w:rPr>
  </w:style>
  <w:style w:type="character" w:customStyle="1" w:styleId="EindnoottekstChar">
    <w:name w:val="Eindnoottekst Char"/>
    <w:basedOn w:val="Standaardalinea-lettertype"/>
    <w:link w:val="Eindnoottekst"/>
    <w:uiPriority w:val="99"/>
    <w:semiHidden/>
    <w:rsid w:val="0079197F"/>
    <w:rPr>
      <w:sz w:val="20"/>
      <w:szCs w:val="20"/>
      <w:lang w:val="nl-NL"/>
    </w:rPr>
  </w:style>
  <w:style w:type="character" w:styleId="Eindnootmarkering">
    <w:name w:val="endnote reference"/>
    <w:basedOn w:val="Standaardalinea-lettertype"/>
    <w:uiPriority w:val="99"/>
    <w:semiHidden/>
    <w:unhideWhenUsed/>
    <w:rsid w:val="007919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757137">
      <w:bodyDiv w:val="1"/>
      <w:marLeft w:val="0"/>
      <w:marRight w:val="0"/>
      <w:marTop w:val="0"/>
      <w:marBottom w:val="0"/>
      <w:divBdr>
        <w:top w:val="none" w:sz="0" w:space="0" w:color="auto"/>
        <w:left w:val="none" w:sz="0" w:space="0" w:color="auto"/>
        <w:bottom w:val="none" w:sz="0" w:space="0" w:color="auto"/>
        <w:right w:val="none" w:sz="0" w:space="0" w:color="auto"/>
      </w:divBdr>
    </w:div>
    <w:div w:id="226696654">
      <w:bodyDiv w:val="1"/>
      <w:marLeft w:val="0"/>
      <w:marRight w:val="0"/>
      <w:marTop w:val="0"/>
      <w:marBottom w:val="0"/>
      <w:divBdr>
        <w:top w:val="none" w:sz="0" w:space="0" w:color="auto"/>
        <w:left w:val="none" w:sz="0" w:space="0" w:color="auto"/>
        <w:bottom w:val="none" w:sz="0" w:space="0" w:color="auto"/>
        <w:right w:val="none" w:sz="0" w:space="0" w:color="auto"/>
      </w:divBdr>
    </w:div>
    <w:div w:id="295767054">
      <w:bodyDiv w:val="1"/>
      <w:marLeft w:val="0"/>
      <w:marRight w:val="0"/>
      <w:marTop w:val="0"/>
      <w:marBottom w:val="0"/>
      <w:divBdr>
        <w:top w:val="none" w:sz="0" w:space="0" w:color="auto"/>
        <w:left w:val="none" w:sz="0" w:space="0" w:color="auto"/>
        <w:bottom w:val="none" w:sz="0" w:space="0" w:color="auto"/>
        <w:right w:val="none" w:sz="0" w:space="0" w:color="auto"/>
      </w:divBdr>
    </w:div>
    <w:div w:id="1031227116">
      <w:bodyDiv w:val="1"/>
      <w:marLeft w:val="0"/>
      <w:marRight w:val="0"/>
      <w:marTop w:val="0"/>
      <w:marBottom w:val="0"/>
      <w:divBdr>
        <w:top w:val="none" w:sz="0" w:space="0" w:color="auto"/>
        <w:left w:val="none" w:sz="0" w:space="0" w:color="auto"/>
        <w:bottom w:val="none" w:sz="0" w:space="0" w:color="auto"/>
        <w:right w:val="none" w:sz="0" w:space="0" w:color="auto"/>
      </w:divBdr>
    </w:div>
    <w:div w:id="1172993594">
      <w:bodyDiv w:val="1"/>
      <w:marLeft w:val="0"/>
      <w:marRight w:val="0"/>
      <w:marTop w:val="0"/>
      <w:marBottom w:val="0"/>
      <w:divBdr>
        <w:top w:val="none" w:sz="0" w:space="0" w:color="auto"/>
        <w:left w:val="none" w:sz="0" w:space="0" w:color="auto"/>
        <w:bottom w:val="none" w:sz="0" w:space="0" w:color="auto"/>
        <w:right w:val="none" w:sz="0" w:space="0" w:color="auto"/>
      </w:divBdr>
    </w:div>
    <w:div w:id="1248077589">
      <w:bodyDiv w:val="1"/>
      <w:marLeft w:val="0"/>
      <w:marRight w:val="0"/>
      <w:marTop w:val="0"/>
      <w:marBottom w:val="0"/>
      <w:divBdr>
        <w:top w:val="none" w:sz="0" w:space="0" w:color="auto"/>
        <w:left w:val="none" w:sz="0" w:space="0" w:color="auto"/>
        <w:bottom w:val="none" w:sz="0" w:space="0" w:color="auto"/>
        <w:right w:val="none" w:sz="0" w:space="0" w:color="auto"/>
      </w:divBdr>
    </w:div>
    <w:div w:id="1427310626">
      <w:bodyDiv w:val="1"/>
      <w:marLeft w:val="0"/>
      <w:marRight w:val="0"/>
      <w:marTop w:val="0"/>
      <w:marBottom w:val="0"/>
      <w:divBdr>
        <w:top w:val="none" w:sz="0" w:space="0" w:color="auto"/>
        <w:left w:val="none" w:sz="0" w:space="0" w:color="auto"/>
        <w:bottom w:val="none" w:sz="0" w:space="0" w:color="auto"/>
        <w:right w:val="none" w:sz="0" w:space="0" w:color="auto"/>
      </w:divBdr>
    </w:div>
    <w:div w:id="1787382397">
      <w:bodyDiv w:val="1"/>
      <w:marLeft w:val="0"/>
      <w:marRight w:val="0"/>
      <w:marTop w:val="0"/>
      <w:marBottom w:val="0"/>
      <w:divBdr>
        <w:top w:val="none" w:sz="0" w:space="0" w:color="auto"/>
        <w:left w:val="none" w:sz="0" w:space="0" w:color="auto"/>
        <w:bottom w:val="none" w:sz="0" w:space="0" w:color="auto"/>
        <w:right w:val="none" w:sz="0" w:space="0" w:color="auto"/>
      </w:divBdr>
    </w:div>
    <w:div w:id="1873766830">
      <w:bodyDiv w:val="1"/>
      <w:marLeft w:val="0"/>
      <w:marRight w:val="0"/>
      <w:marTop w:val="0"/>
      <w:marBottom w:val="0"/>
      <w:divBdr>
        <w:top w:val="none" w:sz="0" w:space="0" w:color="auto"/>
        <w:left w:val="none" w:sz="0" w:space="0" w:color="auto"/>
        <w:bottom w:val="none" w:sz="0" w:space="0" w:color="auto"/>
        <w:right w:val="none" w:sz="0" w:space="0" w:color="auto"/>
      </w:divBdr>
    </w:div>
    <w:div w:id="1944335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chart" Target="charts/chart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emf"/><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rvo.nl/sites/default/files/Infoblad%20Energieneutraal%20bouwen%20Definitie%20en%20ambitie%20april%202013.pdf" TargetMode="External"/><Relationship Id="rId2" Type="http://schemas.openxmlformats.org/officeDocument/2006/relationships/hyperlink" Target="https://capaciteitskaart.netbeheernederland.nl/" TargetMode="External"/><Relationship Id="rId1" Type="http://schemas.openxmlformats.org/officeDocument/2006/relationships/hyperlink" Target="https://www.rvo.nl/onderwerpen/mja3/mee/deelnemers-mja3mee" TargetMode="External"/><Relationship Id="rId4" Type="http://schemas.openxmlformats.org/officeDocument/2006/relationships/hyperlink" Target="https://www.rvo.nl/sites/default/files/Infoblad%20Energieneutraal%20bouwen%20Definitie%20en%20ambitie%20april%202013.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dehaagsehogeschool-my.sharepoint.com/personal/cjwessel_hhs_nl/Documents/01.%20TL%20Huisvesting/Projecten/Energietransitie/220909%20Energie-%20en%20CO2-emissies%202003%20tm%202021_De%20Haagse%20Hogeschool_02-09-2022%20(002).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600" b="0" i="0" baseline="0">
                <a:effectLst/>
              </a:rPr>
              <a:t>Energieverbruik kWh/m2GO.j</a:t>
            </a:r>
            <a:endParaRPr lang="nl-NL"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stacked"/>
        <c:varyColors val="0"/>
        <c:ser>
          <c:idx val="0"/>
          <c:order val="0"/>
          <c:tx>
            <c:strRef>
              <c:f>Sheet1!$C$97</c:f>
              <c:strCache>
                <c:ptCount val="1"/>
                <c:pt idx="0">
                  <c:v>Elektriciteit</c:v>
                </c:pt>
              </c:strCache>
            </c:strRef>
          </c:tx>
          <c:spPr>
            <a:solidFill>
              <a:schemeClr val="tx2"/>
            </a:solidFill>
            <a:ln>
              <a:noFill/>
            </a:ln>
            <a:effectLst/>
          </c:spPr>
          <c:invertIfNegative val="0"/>
          <c:cat>
            <c:strRef>
              <c:f>Sheet1!$D$96:$G$96</c:f>
              <c:strCache>
                <c:ptCount val="4"/>
                <c:pt idx="0">
                  <c:v>Hoofdlocatie JWP</c:v>
                </c:pt>
                <c:pt idx="1">
                  <c:v>Delft</c:v>
                </c:pt>
                <c:pt idx="2">
                  <c:v>Sportcampus</c:v>
                </c:pt>
                <c:pt idx="3">
                  <c:v>HHS totaal</c:v>
                </c:pt>
              </c:strCache>
            </c:strRef>
          </c:cat>
          <c:val>
            <c:numRef>
              <c:f>Sheet1!$D$97:$G$97</c:f>
              <c:numCache>
                <c:formatCode>0</c:formatCode>
                <c:ptCount val="4"/>
                <c:pt idx="0">
                  <c:v>70.922285604848085</c:v>
                </c:pt>
                <c:pt idx="1">
                  <c:v>71.011718131433099</c:v>
                </c:pt>
                <c:pt idx="2">
                  <c:v>47.054738562091501</c:v>
                </c:pt>
                <c:pt idx="3">
                  <c:v>69.344296741461719</c:v>
                </c:pt>
              </c:numCache>
            </c:numRef>
          </c:val>
          <c:extLst>
            <c:ext xmlns:c16="http://schemas.microsoft.com/office/drawing/2014/chart" uri="{C3380CC4-5D6E-409C-BE32-E72D297353CC}">
              <c16:uniqueId val="{00000000-8521-43F4-81F7-247A01306935}"/>
            </c:ext>
          </c:extLst>
        </c:ser>
        <c:ser>
          <c:idx val="1"/>
          <c:order val="1"/>
          <c:tx>
            <c:strRef>
              <c:f>Sheet1!$C$98</c:f>
              <c:strCache>
                <c:ptCount val="1"/>
                <c:pt idx="0">
                  <c:v>Stadswarmte*</c:v>
                </c:pt>
              </c:strCache>
            </c:strRef>
          </c:tx>
          <c:spPr>
            <a:solidFill>
              <a:schemeClr val="accent6">
                <a:lumMod val="40000"/>
                <a:lumOff val="60000"/>
              </a:schemeClr>
            </a:solidFill>
            <a:ln>
              <a:noFill/>
            </a:ln>
            <a:effectLst/>
          </c:spPr>
          <c:invertIfNegative val="0"/>
          <c:cat>
            <c:strRef>
              <c:f>Sheet1!$D$96:$G$96</c:f>
              <c:strCache>
                <c:ptCount val="4"/>
                <c:pt idx="0">
                  <c:v>Hoofdlocatie JWP</c:v>
                </c:pt>
                <c:pt idx="1">
                  <c:v>Delft</c:v>
                </c:pt>
                <c:pt idx="2">
                  <c:v>Sportcampus</c:v>
                </c:pt>
                <c:pt idx="3">
                  <c:v>HHS totaal</c:v>
                </c:pt>
              </c:strCache>
            </c:strRef>
          </c:cat>
          <c:val>
            <c:numRef>
              <c:f>Sheet1!$D$98:$G$98</c:f>
              <c:numCache>
                <c:formatCode>General</c:formatCode>
                <c:ptCount val="4"/>
                <c:pt idx="0" formatCode="0">
                  <c:v>74</c:v>
                </c:pt>
                <c:pt idx="3" formatCode="0">
                  <c:v>59</c:v>
                </c:pt>
              </c:numCache>
            </c:numRef>
          </c:val>
          <c:extLst>
            <c:ext xmlns:c16="http://schemas.microsoft.com/office/drawing/2014/chart" uri="{C3380CC4-5D6E-409C-BE32-E72D297353CC}">
              <c16:uniqueId val="{00000001-8521-43F4-81F7-247A01306935}"/>
            </c:ext>
          </c:extLst>
        </c:ser>
        <c:ser>
          <c:idx val="2"/>
          <c:order val="2"/>
          <c:tx>
            <c:strRef>
              <c:f>Sheet1!$C$99</c:f>
              <c:strCache>
                <c:ptCount val="1"/>
                <c:pt idx="0">
                  <c:v>Gas</c:v>
                </c:pt>
              </c:strCache>
            </c:strRef>
          </c:tx>
          <c:spPr>
            <a:solidFill>
              <a:schemeClr val="accent6">
                <a:lumMod val="75000"/>
              </a:schemeClr>
            </a:solidFill>
            <a:ln>
              <a:noFill/>
            </a:ln>
            <a:effectLst/>
          </c:spPr>
          <c:invertIfNegative val="0"/>
          <c:cat>
            <c:strRef>
              <c:f>Sheet1!$D$96:$G$96</c:f>
              <c:strCache>
                <c:ptCount val="4"/>
                <c:pt idx="0">
                  <c:v>Hoofdlocatie JWP</c:v>
                </c:pt>
                <c:pt idx="1">
                  <c:v>Delft</c:v>
                </c:pt>
                <c:pt idx="2">
                  <c:v>Sportcampus</c:v>
                </c:pt>
                <c:pt idx="3">
                  <c:v>HHS totaal</c:v>
                </c:pt>
              </c:strCache>
            </c:strRef>
          </c:cat>
          <c:val>
            <c:numRef>
              <c:f>Sheet1!$D$99:$G$99</c:f>
              <c:numCache>
                <c:formatCode>0</c:formatCode>
                <c:ptCount val="4"/>
                <c:pt idx="1">
                  <c:v>12.508023752969121</c:v>
                </c:pt>
                <c:pt idx="2">
                  <c:v>14.382352941176471</c:v>
                </c:pt>
                <c:pt idx="3">
                  <c:v>2.6782107979227225</c:v>
                </c:pt>
              </c:numCache>
            </c:numRef>
          </c:val>
          <c:extLst>
            <c:ext xmlns:c16="http://schemas.microsoft.com/office/drawing/2014/chart" uri="{C3380CC4-5D6E-409C-BE32-E72D297353CC}">
              <c16:uniqueId val="{00000002-8521-43F4-81F7-247A01306935}"/>
            </c:ext>
          </c:extLst>
        </c:ser>
        <c:dLbls>
          <c:showLegendKey val="0"/>
          <c:showVal val="0"/>
          <c:showCatName val="0"/>
          <c:showSerName val="0"/>
          <c:showPercent val="0"/>
          <c:showBubbleSize val="0"/>
        </c:dLbls>
        <c:gapWidth val="150"/>
        <c:overlap val="100"/>
        <c:axId val="676651896"/>
        <c:axId val="676648944"/>
      </c:barChart>
      <c:catAx>
        <c:axId val="676651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676648944"/>
        <c:crosses val="autoZero"/>
        <c:auto val="1"/>
        <c:lblAlgn val="ctr"/>
        <c:lblOffset val="100"/>
        <c:noMultiLvlLbl val="0"/>
      </c:catAx>
      <c:valAx>
        <c:axId val="676648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sz="1000" b="0" i="0" baseline="0">
                    <a:effectLst/>
                  </a:rPr>
                  <a:t>Energieverbruik kWh/m2GO.j</a:t>
                </a:r>
                <a:endParaRPr lang="nl-NL" sz="10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676651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Sheet1!$AE$37</c:f>
              <c:strCache>
                <c:ptCount val="1"/>
                <c:pt idx="0">
                  <c:v>Indirecte CO2</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Sheet1!$AD$38:$AD$40</c:f>
              <c:numCache>
                <c:formatCode>General</c:formatCode>
                <c:ptCount val="2"/>
                <c:pt idx="0">
                  <c:v>2018</c:v>
                </c:pt>
                <c:pt idx="1">
                  <c:v>2030</c:v>
                </c:pt>
              </c:numCache>
              <c:extLst/>
            </c:numRef>
          </c:cat>
          <c:val>
            <c:numRef>
              <c:f>Sheet1!$AE$38:$AE$40</c:f>
              <c:numCache>
                <c:formatCode>0</c:formatCode>
                <c:ptCount val="2"/>
                <c:pt idx="0">
                  <c:v>3348.090025</c:v>
                </c:pt>
                <c:pt idx="1">
                  <c:v>579.0204</c:v>
                </c:pt>
              </c:numCache>
              <c:extLst/>
            </c:numRef>
          </c:val>
          <c:extLst>
            <c:ext xmlns:c16="http://schemas.microsoft.com/office/drawing/2014/chart" uri="{C3380CC4-5D6E-409C-BE32-E72D297353CC}">
              <c16:uniqueId val="{00000000-03B0-4240-8660-2394A9FA51C2}"/>
            </c:ext>
          </c:extLst>
        </c:ser>
        <c:ser>
          <c:idx val="1"/>
          <c:order val="1"/>
          <c:tx>
            <c:strRef>
              <c:f>Sheet1!$AF$37</c:f>
              <c:strCache>
                <c:ptCount val="1"/>
                <c:pt idx="0">
                  <c:v>Directe CO2</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Sheet1!$AD$38:$AD$40</c:f>
              <c:numCache>
                <c:formatCode>General</c:formatCode>
                <c:ptCount val="2"/>
                <c:pt idx="0">
                  <c:v>2018</c:v>
                </c:pt>
                <c:pt idx="1">
                  <c:v>2030</c:v>
                </c:pt>
              </c:numCache>
              <c:extLst/>
            </c:numRef>
          </c:cat>
          <c:val>
            <c:numRef>
              <c:f>Sheet1!$AF$38:$AF$40</c:f>
              <c:numCache>
                <c:formatCode>0</c:formatCode>
                <c:ptCount val="2"/>
                <c:pt idx="0">
                  <c:v>44.898105000000001</c:v>
                </c:pt>
                <c:pt idx="1">
                  <c:v>0</c:v>
                </c:pt>
              </c:numCache>
              <c:extLst/>
            </c:numRef>
          </c:val>
          <c:extLst>
            <c:ext xmlns:c16="http://schemas.microsoft.com/office/drawing/2014/chart" uri="{C3380CC4-5D6E-409C-BE32-E72D297353CC}">
              <c16:uniqueId val="{00000001-03B0-4240-8660-2394A9FA51C2}"/>
            </c:ext>
          </c:extLst>
        </c:ser>
        <c:dLbls>
          <c:dLblPos val="ctr"/>
          <c:showLegendKey val="0"/>
          <c:showVal val="1"/>
          <c:showCatName val="0"/>
          <c:showSerName val="0"/>
          <c:showPercent val="0"/>
          <c:showBubbleSize val="0"/>
        </c:dLbls>
        <c:gapWidth val="150"/>
        <c:overlap val="100"/>
        <c:axId val="824713936"/>
        <c:axId val="824716888"/>
      </c:barChart>
      <c:catAx>
        <c:axId val="82471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824716888"/>
        <c:crosses val="autoZero"/>
        <c:auto val="1"/>
        <c:lblAlgn val="ctr"/>
        <c:lblOffset val="100"/>
        <c:noMultiLvlLbl val="0"/>
      </c:catAx>
      <c:valAx>
        <c:axId val="824716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sz="1000" b="0" i="0" baseline="0">
                    <a:effectLst/>
                  </a:rPr>
                  <a:t>ton</a:t>
                </a:r>
              </a:p>
              <a:p>
                <a:pPr>
                  <a:defRPr/>
                </a:pPr>
                <a:r>
                  <a:rPr lang="nl-NL" sz="1000" b="0" i="0" baseline="0">
                    <a:effectLst/>
                  </a:rPr>
                  <a:t> CO2 uitstoot</a:t>
                </a:r>
                <a:endParaRPr lang="nl-NL" sz="4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824713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E9A7F24D45E0748B57AC04EE5DD4DE3"/>
        <w:category>
          <w:name w:val="General"/>
          <w:gallery w:val="placeholder"/>
        </w:category>
        <w:types>
          <w:type w:val="bbPlcHdr"/>
        </w:types>
        <w:behaviors>
          <w:behavior w:val="content"/>
        </w:behaviors>
        <w:guid w:val="{8DB3395B-832B-9744-B911-344C2AC29450}"/>
      </w:docPartPr>
      <w:docPartBody>
        <w:p w:rsidR="00CF0040" w:rsidRDefault="005C08C0">
          <w:pPr>
            <w:pStyle w:val="BE9A7F24D45E0748B57AC04EE5DD4DE3"/>
          </w:pPr>
          <w:r w:rsidRPr="009A55E5">
            <w:t>[Titel]</w:t>
          </w:r>
        </w:p>
      </w:docPartBody>
    </w:docPart>
    <w:docPart>
      <w:docPartPr>
        <w:name w:val="808D6AA129823F4E8749072FDE090C39"/>
        <w:category>
          <w:name w:val="General"/>
          <w:gallery w:val="placeholder"/>
        </w:category>
        <w:types>
          <w:type w:val="bbPlcHdr"/>
        </w:types>
        <w:behaviors>
          <w:behavior w:val="content"/>
        </w:behaviors>
        <w:guid w:val="{7A9E4682-E005-F744-BDAE-49F581745DC3}"/>
      </w:docPartPr>
      <w:docPartBody>
        <w:p w:rsidR="00CF0040" w:rsidRDefault="005C08C0">
          <w:pPr>
            <w:pStyle w:val="808D6AA129823F4E8749072FDE090C39"/>
          </w:pPr>
          <w:r w:rsidRPr="00CA1F9E">
            <w:rPr>
              <w:rStyle w:val="Tekstvantijdelijkeaanduiding"/>
            </w:rPr>
            <w:t>[ondertitel]</w:t>
          </w:r>
        </w:p>
      </w:docPartBody>
    </w:docPart>
    <w:docPart>
      <w:docPartPr>
        <w:name w:val="A98EBA0478E1E440A074665DEB312875"/>
        <w:category>
          <w:name w:val="General"/>
          <w:gallery w:val="placeholder"/>
        </w:category>
        <w:types>
          <w:type w:val="bbPlcHdr"/>
        </w:types>
        <w:behaviors>
          <w:behavior w:val="content"/>
        </w:behaviors>
        <w:guid w:val="{5C6EF327-E36B-1B48-9B60-5397951EC922}"/>
      </w:docPartPr>
      <w:docPartBody>
        <w:p w:rsidR="00CF0040" w:rsidRDefault="005C08C0">
          <w:pPr>
            <w:pStyle w:val="A98EBA0478E1E440A074665DEB312875"/>
          </w:pPr>
          <w:r w:rsidRPr="009A55E5">
            <w:t>[Titel]</w:t>
          </w:r>
        </w:p>
      </w:docPartBody>
    </w:docPart>
    <w:docPart>
      <w:docPartPr>
        <w:name w:val="6C92826682AC2347A68B01BDBDC9A168"/>
        <w:category>
          <w:name w:val="General"/>
          <w:gallery w:val="placeholder"/>
        </w:category>
        <w:types>
          <w:type w:val="bbPlcHdr"/>
        </w:types>
        <w:behaviors>
          <w:behavior w:val="content"/>
        </w:behaviors>
        <w:guid w:val="{4DBEFCBB-482E-E744-A3B2-7B9898912708}"/>
      </w:docPartPr>
      <w:docPartBody>
        <w:p w:rsidR="00CF0040" w:rsidRDefault="005C08C0">
          <w:pPr>
            <w:pStyle w:val="6C92826682AC2347A68B01BDBDC9A168"/>
          </w:pPr>
          <w:r w:rsidRPr="00CA1F9E">
            <w:rPr>
              <w:rStyle w:val="Tekstvantijdelijkeaanduiding"/>
            </w:rPr>
            <w:t>[ondertitel]</w:t>
          </w:r>
        </w:p>
      </w:docPartBody>
    </w:docPart>
    <w:docPart>
      <w:docPartPr>
        <w:name w:val="5C5A2804E336B44BAD9F26E1E36B9396"/>
        <w:category>
          <w:name w:val="General"/>
          <w:gallery w:val="placeholder"/>
        </w:category>
        <w:types>
          <w:type w:val="bbPlcHdr"/>
        </w:types>
        <w:behaviors>
          <w:behavior w:val="content"/>
        </w:behaviors>
        <w:guid w:val="{5E9BA625-C40B-284A-AF16-937E8D6E40A8}"/>
      </w:docPartPr>
      <w:docPartBody>
        <w:p w:rsidR="00CF0040" w:rsidRDefault="005C08C0">
          <w:pPr>
            <w:pStyle w:val="5C5A2804E336B44BAD9F26E1E36B9396"/>
          </w:pPr>
          <w:r w:rsidRPr="00B2696E">
            <w:rPr>
              <w:rStyle w:val="VoettekstChar"/>
            </w:rPr>
            <w:t>[afdelingsnaam]</w:t>
          </w:r>
        </w:p>
      </w:docPartBody>
    </w:docPart>
    <w:docPart>
      <w:docPartPr>
        <w:name w:val="041073430B516247BFF3D4923FBA820E"/>
        <w:category>
          <w:name w:val="General"/>
          <w:gallery w:val="placeholder"/>
        </w:category>
        <w:types>
          <w:type w:val="bbPlcHdr"/>
        </w:types>
        <w:behaviors>
          <w:behavior w:val="content"/>
        </w:behaviors>
        <w:guid w:val="{150CCDF1-3918-254B-9AEA-6E4E01F6CDB6}"/>
      </w:docPartPr>
      <w:docPartBody>
        <w:p w:rsidR="00CF0040" w:rsidRDefault="005C08C0">
          <w:pPr>
            <w:pStyle w:val="041073430B516247BFF3D4923FBA820E"/>
          </w:pPr>
          <w:r w:rsidRPr="00D748E2">
            <w:t>[</w:t>
          </w:r>
          <w:r>
            <w:t>kies</w:t>
          </w:r>
          <w:r w:rsidRPr="00D748E2">
            <w:t xml:space="preserve"> datum]</w:t>
          </w:r>
        </w:p>
      </w:docPartBody>
    </w:docPart>
    <w:docPart>
      <w:docPartPr>
        <w:name w:val="0686DDE2E2DF194FB6449681D81AFE75"/>
        <w:category>
          <w:name w:val="General"/>
          <w:gallery w:val="placeholder"/>
        </w:category>
        <w:types>
          <w:type w:val="bbPlcHdr"/>
        </w:types>
        <w:behaviors>
          <w:behavior w:val="content"/>
        </w:behaviors>
        <w:guid w:val="{636F39C3-F14D-4743-B839-1566CD31D144}"/>
      </w:docPartPr>
      <w:docPartBody>
        <w:p w:rsidR="00CF0040" w:rsidRDefault="005C08C0">
          <w:pPr>
            <w:pStyle w:val="0686DDE2E2DF194FB6449681D81AFE75"/>
          </w:pPr>
          <w:r w:rsidRPr="00E07BD8">
            <w:t>[</w:t>
          </w:r>
          <w:r>
            <w:t>versie</w:t>
          </w:r>
          <w:r w:rsidRPr="00E07BD8">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Headings CS)">
    <w:altName w:val="Times New Roman"/>
    <w:charset w:val="00"/>
    <w:family w:val="auto"/>
    <w:pitch w:val="variable"/>
    <w:sig w:usb0="E00002FF" w:usb1="5000205A" w:usb2="00000000" w:usb3="00000000" w:csb0="0000019F" w:csb1="00000000"/>
  </w:font>
  <w:font w:name="Times New Roman (Body CS)">
    <w:altName w:val="Times New Roman"/>
    <w:charset w:val="00"/>
    <w:family w:val="auto"/>
    <w:pitch w:val="variable"/>
    <w:sig w:usb0="E00002FF" w:usb1="5000205A" w:usb2="00000000" w:usb3="00000000" w:csb0="0000019F" w:csb1="00000000"/>
  </w:font>
  <w:font w:name="Aktiv Grotesk">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8C0"/>
    <w:rsid w:val="00083063"/>
    <w:rsid w:val="00236C8D"/>
    <w:rsid w:val="00371F3C"/>
    <w:rsid w:val="005C08C0"/>
    <w:rsid w:val="005C7819"/>
    <w:rsid w:val="0064410F"/>
    <w:rsid w:val="006A09C4"/>
    <w:rsid w:val="00A709B2"/>
    <w:rsid w:val="00B61758"/>
    <w:rsid w:val="00B828FB"/>
    <w:rsid w:val="00BD03C1"/>
    <w:rsid w:val="00C33D64"/>
    <w:rsid w:val="00C6073B"/>
    <w:rsid w:val="00CF0040"/>
    <w:rsid w:val="00D1029A"/>
    <w:rsid w:val="00F35474"/>
    <w:rsid w:val="00F52F77"/>
    <w:rsid w:val="00F626B9"/>
    <w:rsid w:val="00F94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9A7F24D45E0748B57AC04EE5DD4DE3">
    <w:name w:val="BE9A7F24D45E0748B57AC04EE5DD4DE3"/>
  </w:style>
  <w:style w:type="character" w:styleId="Tekstvantijdelijkeaanduiding">
    <w:name w:val="Placeholder Text"/>
    <w:basedOn w:val="Standaardalinea-lettertype"/>
    <w:uiPriority w:val="99"/>
    <w:semiHidden/>
    <w:rPr>
      <w:color w:val="808080"/>
    </w:rPr>
  </w:style>
  <w:style w:type="paragraph" w:customStyle="1" w:styleId="808D6AA129823F4E8749072FDE090C39">
    <w:name w:val="808D6AA129823F4E8749072FDE090C39"/>
  </w:style>
  <w:style w:type="paragraph" w:customStyle="1" w:styleId="A98EBA0478E1E440A074665DEB312875">
    <w:name w:val="A98EBA0478E1E440A074665DEB312875"/>
  </w:style>
  <w:style w:type="paragraph" w:customStyle="1" w:styleId="6C92826682AC2347A68B01BDBDC9A168">
    <w:name w:val="6C92826682AC2347A68B01BDBDC9A168"/>
  </w:style>
  <w:style w:type="paragraph" w:styleId="Voettekst">
    <w:name w:val="footer"/>
    <w:basedOn w:val="Standaard"/>
    <w:link w:val="VoettekstChar"/>
    <w:uiPriority w:val="99"/>
    <w:unhideWhenUsed/>
    <w:pPr>
      <w:tabs>
        <w:tab w:val="right" w:pos="9638"/>
      </w:tabs>
      <w:spacing w:line="200" w:lineRule="atLeast"/>
    </w:pPr>
    <w:rPr>
      <w:rFonts w:eastAsiaTheme="minorHAnsi"/>
      <w:sz w:val="16"/>
      <w:lang w:val="nl-NL"/>
    </w:rPr>
  </w:style>
  <w:style w:type="character" w:customStyle="1" w:styleId="VoettekstChar">
    <w:name w:val="Voettekst Char"/>
    <w:basedOn w:val="Standaardalinea-lettertype"/>
    <w:link w:val="Voettekst"/>
    <w:uiPriority w:val="99"/>
    <w:rPr>
      <w:rFonts w:eastAsiaTheme="minorHAnsi"/>
      <w:sz w:val="16"/>
      <w:lang w:val="nl-NL"/>
    </w:rPr>
  </w:style>
  <w:style w:type="paragraph" w:customStyle="1" w:styleId="5C5A2804E336B44BAD9F26E1E36B9396">
    <w:name w:val="5C5A2804E336B44BAD9F26E1E36B9396"/>
  </w:style>
  <w:style w:type="paragraph" w:customStyle="1" w:styleId="041073430B516247BFF3D4923FBA820E">
    <w:name w:val="041073430B516247BFF3D4923FBA820E"/>
  </w:style>
  <w:style w:type="paragraph" w:customStyle="1" w:styleId="0686DDE2E2DF194FB6449681D81AFE75">
    <w:name w:val="0686DDE2E2DF194FB6449681D81AF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HHs_Office">
  <a:themeElements>
    <a:clrScheme name="HHs-RGB">
      <a:dk1>
        <a:srgbClr val="000000"/>
      </a:dk1>
      <a:lt1>
        <a:srgbClr val="FFFFFF"/>
      </a:lt1>
      <a:dk2>
        <a:srgbClr val="9EA700"/>
      </a:dk2>
      <a:lt2>
        <a:srgbClr val="DDDDDD"/>
      </a:lt2>
      <a:accent1>
        <a:srgbClr val="2C4254"/>
      </a:accent1>
      <a:accent2>
        <a:srgbClr val="00BED6"/>
      </a:accent2>
      <a:accent3>
        <a:srgbClr val="FFC400"/>
      </a:accent3>
      <a:accent4>
        <a:srgbClr val="D5594C"/>
      </a:accent4>
      <a:accent5>
        <a:srgbClr val="909805"/>
      </a:accent5>
      <a:accent6>
        <a:srgbClr val="606E86"/>
      </a:accent6>
      <a:hlink>
        <a:srgbClr val="00B2CC"/>
      </a:hlink>
      <a:folHlink>
        <a:srgbClr val="787878"/>
      </a:folHlink>
    </a:clrScheme>
    <a:fontScheme name="Arial Black-Arial">
      <a:majorFont>
        <a:latin typeface="Arial Black"/>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rtlCol="0">
        <a:spAutoFit/>
      </a:bodyPr>
      <a:lstStyle>
        <a:defPPr algn="ctr">
          <a:defRPr sz="2000" dirty="0" smtClean="0">
            <a:solidFill>
              <a:srgbClr val="213343"/>
            </a:solidFill>
            <a:latin typeface="+mj-lt"/>
          </a:defRPr>
        </a:defP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9D68D4A79F3646AF72A1B5DB76E03B" ma:contentTypeVersion="14" ma:contentTypeDescription="Een nieuw document maken." ma:contentTypeScope="" ma:versionID="c11f36d9598d9f03285dab75b7a0084a">
  <xsd:schema xmlns:xsd="http://www.w3.org/2001/XMLSchema" xmlns:xs="http://www.w3.org/2001/XMLSchema" xmlns:p="http://schemas.microsoft.com/office/2006/metadata/properties" xmlns:ns2="1e4b7b84-3ce8-43db-b373-f625dfa2667c" xmlns:ns3="4af18be0-d651-4a9e-ae20-c25bb42ece58" targetNamespace="http://schemas.microsoft.com/office/2006/metadata/properties" ma:root="true" ma:fieldsID="a4480cc428d81e74eb7fcfe712b1c304" ns2:_="" ns3:_="">
    <xsd:import namespace="1e4b7b84-3ce8-43db-b373-f625dfa2667c"/>
    <xsd:import namespace="4af18be0-d651-4a9e-ae20-c25bb42ece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aatstewijziging"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b7b84-3ce8-43db-b373-f625dfa266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aatstewijziging" ma:index="14" nillable="true" ma:displayName="Laatste wijziging" ma:format="DateOnly" ma:internalName="Laatstewijziging">
      <xsd:simpleType>
        <xsd:restriction base="dms:DateTime"/>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9cfe35b6-4a65-43a7-bc9f-cf1ea54c88f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f18be0-d651-4a9e-ae20-c25bb42ece5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437d9aaa-b011-40aa-9195-d30cb582fbdc}" ma:internalName="TaxCatchAll" ma:showField="CatchAllData" ma:web="4af18be0-d651-4a9e-ae20-c25bb42ece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p:properties xmlns:p="http://schemas.microsoft.com/office/2006/metadata/properties" xmlns:xsi="http://www.w3.org/2001/XMLSchema-instance" xmlns:pc="http://schemas.microsoft.com/office/infopath/2007/PartnerControls">
  <documentManagement>
    <Laatstewijziging xmlns="1e4b7b84-3ce8-43db-b373-f625dfa2667c" xsi:nil="true"/>
    <lcf76f155ced4ddcb4097134ff3c332f xmlns="1e4b7b84-3ce8-43db-b373-f625dfa2667c">
      <Terms xmlns="http://schemas.microsoft.com/office/infopath/2007/PartnerControls"/>
    </lcf76f155ced4ddcb4097134ff3c332f>
    <TaxCatchAll xmlns="4af18be0-d651-4a9e-ae20-c25bb42ece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F7B665-8C42-4C46-816C-8346D582A0F4}"/>
</file>

<file path=customXml/itemProps2.xml><?xml version="1.0" encoding="utf-8"?>
<ds:datastoreItem xmlns:ds="http://schemas.openxmlformats.org/officeDocument/2006/customXml" ds:itemID="{A32528D8-8324-2141-84D2-9A9939E05AFA}">
  <ds:schemaRefs>
    <ds:schemaRef ds:uri="http://schemas.openxmlformats.org/officeDocument/2006/bibliography"/>
  </ds:schemaRefs>
</ds:datastoreItem>
</file>

<file path=customXml/itemProps3.xml><?xml version="1.0" encoding="utf-8"?>
<ds:datastoreItem xmlns:ds="http://schemas.openxmlformats.org/officeDocument/2006/customXml" ds:itemID="{68007C1A-326D-43D0-99EB-32BFF79C96A4}">
  <ds:schemaRefs>
    <ds:schemaRef ds:uri="http://schemas.microsoft.com/office/2006/metadata/properties"/>
    <ds:schemaRef ds:uri="http://schemas.microsoft.com/office/infopath/2007/PartnerControls"/>
    <ds:schemaRef ds:uri="1e4b7b84-3ce8-43db-b373-f625dfa2667c"/>
  </ds:schemaRefs>
</ds:datastoreItem>
</file>

<file path=customXml/itemProps4.xml><?xml version="1.0" encoding="utf-8"?>
<ds:datastoreItem xmlns:ds="http://schemas.openxmlformats.org/officeDocument/2006/customXml" ds:itemID="{6F639CCE-AFA4-46AC-A5DF-B6A7295788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15</Pages>
  <Words>4111</Words>
  <Characters>22615</Characters>
  <Application>Microsoft Office Word</Application>
  <DocSecurity>0</DocSecurity>
  <Lines>188</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Energietransitie HHs</vt:lpstr>
      <vt:lpstr>[Titel]</vt:lpstr>
    </vt:vector>
  </TitlesOfParts>
  <Manager/>
  <Company>De Haagse Hogeschool</Company>
  <LinksUpToDate>false</LinksUpToDate>
  <CharactersWithSpaces>26673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Energietransitie HHs</dc:title>
  <dc:subject>Paris Proof</dc:subject>
  <dc:creator>Mustafa Ozbek</dc:creator>
  <cp:keywords>De Haagse Hogeschool, 2018</cp:keywords>
  <dc:description>1.0 online</dc:description>
  <cp:lastModifiedBy>Diederik Visser</cp:lastModifiedBy>
  <cp:revision>3</cp:revision>
  <cp:lastPrinted>2018-06-13T09:19:00Z</cp:lastPrinted>
  <dcterms:created xsi:type="dcterms:W3CDTF">2024-12-12T15:48:00Z</dcterms:created>
  <dcterms:modified xsi:type="dcterms:W3CDTF">2024-12-12T15:50:00Z</dcterms:modified>
  <cp:category>Dienst Facilitaire Zaken &amp; IT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0x010100839D68D4A79F3646AF72A1B5DB76E03B</vt:lpwstr>
  </property>
</Properties>
</file>